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9650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676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063CD340" w14:textId="2F1F7CB3" w:rsid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Fakültemizde çalışan personellere, öğrencilere hasta/ve veya yakınlarına verilen yemek hizmetlerinin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en iyi şekilde sürdürülmesi, besin zehirlenmelerinin önlenmesi, yiyeceklerin taşınması, muhafazası, servisi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aşamalarında hijyenin ve gıda güvenliğinin sağlanarak yemek ihtiyacının sağlıklı ve temiz bir şekilde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sunulmasını sağlamaktır.</w:t>
      </w:r>
    </w:p>
    <w:p w14:paraId="639347EF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0EE94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676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7B4D83AC" w14:textId="77777777" w:rsid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Bu prosedür, yemek dağıtım, taşıma, toplama, hijyen gibi konuları kapsar.</w:t>
      </w:r>
    </w:p>
    <w:p w14:paraId="1BC12288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14A81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676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1EBB07ED" w14:textId="1E63EE53" w:rsid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b/>
          <w:bCs/>
          <w:sz w:val="24"/>
          <w:szCs w:val="24"/>
        </w:rPr>
        <w:t>3.1. Hijyen Kuralları</w:t>
      </w:r>
      <w:r w:rsidRPr="000F6676">
        <w:rPr>
          <w:rFonts w:ascii="Times New Roman" w:hAnsi="Times New Roman" w:cs="Times New Roman"/>
          <w:sz w:val="24"/>
          <w:szCs w:val="24"/>
        </w:rPr>
        <w:t>: Sağlığa zarar verecek ortamlardan korunmak için yapılacak uygulamalar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alınan temizlik önlemlerinin yer aldığı kurallardır</w:t>
      </w:r>
    </w:p>
    <w:p w14:paraId="1EF6D99E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BC62C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676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1082EA35" w14:textId="5801132D" w:rsid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Yemek hizmetlerinde görev yapan, sorumluluk alan tüm personeller ile yemek dağıtımı ile ilgili</w:t>
      </w:r>
      <w:r w:rsidR="000A2A06">
        <w:rPr>
          <w:rFonts w:ascii="Times New Roman" w:hAnsi="Times New Roman" w:cs="Times New Roman"/>
          <w:sz w:val="24"/>
          <w:szCs w:val="24"/>
        </w:rPr>
        <w:t xml:space="preserve"> s</w:t>
      </w:r>
      <w:r w:rsidRPr="000F6676">
        <w:rPr>
          <w:rFonts w:ascii="Times New Roman" w:hAnsi="Times New Roman" w:cs="Times New Roman"/>
          <w:sz w:val="24"/>
          <w:szCs w:val="24"/>
        </w:rPr>
        <w:t>orumlu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 xml:space="preserve">olan </w:t>
      </w:r>
      <w:r w:rsidR="000A2A06">
        <w:rPr>
          <w:rFonts w:ascii="Times New Roman" w:hAnsi="Times New Roman" w:cs="Times New Roman"/>
          <w:sz w:val="24"/>
          <w:szCs w:val="24"/>
        </w:rPr>
        <w:t>Üniversitemiz Sağlık Kültür ve Spor Daire Başkanlığı</w:t>
      </w:r>
      <w:r w:rsidRPr="000F6676">
        <w:rPr>
          <w:rFonts w:ascii="Times New Roman" w:hAnsi="Times New Roman" w:cs="Times New Roman"/>
          <w:sz w:val="24"/>
          <w:szCs w:val="24"/>
        </w:rPr>
        <w:t xml:space="preserve"> sorumludur.</w:t>
      </w:r>
    </w:p>
    <w:p w14:paraId="582A302C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FAF6D" w14:textId="77777777" w:rsidR="000F6676" w:rsidRPr="000A2A06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36D9969B" w14:textId="77777777" w:rsidR="000F6676" w:rsidRPr="000A2A06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5.1. Yemekhane İşleyişi</w:t>
      </w:r>
    </w:p>
    <w:p w14:paraId="54738004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5.1.1</w:t>
      </w:r>
      <w:r w:rsidRPr="000F6676">
        <w:rPr>
          <w:rFonts w:ascii="Times New Roman" w:hAnsi="Times New Roman" w:cs="Times New Roman"/>
          <w:sz w:val="24"/>
          <w:szCs w:val="24"/>
        </w:rPr>
        <w:t>. Fakültemizde yemek hizmetleri aşağıdaki gibi uygulanır.</w:t>
      </w:r>
    </w:p>
    <w:p w14:paraId="0142412C" w14:textId="532C2E02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0F6676">
        <w:rPr>
          <w:rFonts w:ascii="Times New Roman" w:hAnsi="Times New Roman" w:cs="Times New Roman"/>
          <w:sz w:val="24"/>
          <w:szCs w:val="24"/>
        </w:rPr>
        <w:t xml:space="preserve"> Fakültemiz kadrosunda bulunan tüm personeller ile öğrencilere öğlen yemeği</w:t>
      </w:r>
    </w:p>
    <w:p w14:paraId="3633324C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5.1.2.</w:t>
      </w:r>
      <w:r w:rsidRPr="000F6676">
        <w:rPr>
          <w:rFonts w:ascii="Times New Roman" w:hAnsi="Times New Roman" w:cs="Times New Roman"/>
          <w:sz w:val="24"/>
          <w:szCs w:val="24"/>
        </w:rPr>
        <w:t xml:space="preserve"> Fakültemizde belirlenen yemek servis saatleri</w:t>
      </w:r>
    </w:p>
    <w:p w14:paraId="32FFA4FF" w14:textId="13B29E06" w:rsidR="000F6676" w:rsidRPr="000A2A06" w:rsidRDefault="000F6676" w:rsidP="000A2A06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06">
        <w:rPr>
          <w:rFonts w:ascii="Times New Roman" w:hAnsi="Times New Roman" w:cs="Times New Roman"/>
          <w:sz w:val="24"/>
          <w:szCs w:val="24"/>
        </w:rPr>
        <w:t>Öğlen</w:t>
      </w:r>
      <w:r w:rsidR="000A2A06">
        <w:rPr>
          <w:rFonts w:ascii="Times New Roman" w:hAnsi="Times New Roman" w:cs="Times New Roman"/>
          <w:sz w:val="24"/>
          <w:szCs w:val="24"/>
        </w:rPr>
        <w:t xml:space="preserve"> </w:t>
      </w:r>
      <w:r w:rsidR="000A2A06" w:rsidRPr="000A2A06">
        <w:rPr>
          <w:rFonts w:ascii="Times New Roman" w:hAnsi="Times New Roman" w:cs="Times New Roman"/>
          <w:sz w:val="24"/>
          <w:szCs w:val="24"/>
        </w:rPr>
        <w:t>Yemeği:</w:t>
      </w:r>
      <w:r w:rsidRPr="000A2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A06">
        <w:rPr>
          <w:rFonts w:ascii="Times New Roman" w:hAnsi="Times New Roman" w:cs="Times New Roman"/>
          <w:sz w:val="24"/>
          <w:szCs w:val="24"/>
        </w:rPr>
        <w:t>11:30 -</w:t>
      </w:r>
      <w:proofErr w:type="gramEnd"/>
      <w:r w:rsidRPr="000A2A06">
        <w:rPr>
          <w:rFonts w:ascii="Times New Roman" w:hAnsi="Times New Roman" w:cs="Times New Roman"/>
          <w:sz w:val="24"/>
          <w:szCs w:val="24"/>
        </w:rPr>
        <w:t xml:space="preserve"> 13:00</w:t>
      </w:r>
    </w:p>
    <w:p w14:paraId="25F7D48C" w14:textId="583819FA" w:rsidR="000F6676" w:rsidRPr="000F6676" w:rsidRDefault="000F6676" w:rsidP="000A2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06">
        <w:rPr>
          <w:rFonts w:ascii="Times New Roman" w:hAnsi="Times New Roman" w:cs="Times New Roman"/>
          <w:sz w:val="24"/>
          <w:szCs w:val="24"/>
        </w:rPr>
        <w:t xml:space="preserve"> Belirlenmiş bu saatlerde yemek hizmeti verilir.</w:t>
      </w:r>
    </w:p>
    <w:p w14:paraId="6BD8812B" w14:textId="375FF183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="000A2A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2A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6676">
        <w:rPr>
          <w:rFonts w:ascii="Times New Roman" w:hAnsi="Times New Roman" w:cs="Times New Roman"/>
          <w:sz w:val="24"/>
          <w:szCs w:val="24"/>
        </w:rPr>
        <w:t xml:space="preserve"> Onaylanan liste kapsamında belirlenen saat aralıklarında üniversitemiz tarafından anlaşılan yemek</w:t>
      </w:r>
      <w:r w:rsidR="000A2A06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 xml:space="preserve">firması tarafından belirlenen yemekler getirilir ve </w:t>
      </w:r>
      <w:r w:rsidR="000A2A06" w:rsidRPr="000F6676">
        <w:rPr>
          <w:rFonts w:ascii="Times New Roman" w:hAnsi="Times New Roman" w:cs="Times New Roman"/>
          <w:sz w:val="24"/>
          <w:szCs w:val="24"/>
        </w:rPr>
        <w:t>dağıtılır</w:t>
      </w:r>
      <w:r w:rsidRPr="000F6676">
        <w:rPr>
          <w:rFonts w:ascii="Times New Roman" w:hAnsi="Times New Roman" w:cs="Times New Roman"/>
          <w:sz w:val="24"/>
          <w:szCs w:val="24"/>
        </w:rPr>
        <w:t>.</w:t>
      </w:r>
    </w:p>
    <w:p w14:paraId="6868B043" w14:textId="36E85C23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="000A2A06" w:rsidRPr="000A2A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2A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6676">
        <w:rPr>
          <w:rFonts w:ascii="Times New Roman" w:hAnsi="Times New Roman" w:cs="Times New Roman"/>
          <w:sz w:val="24"/>
          <w:szCs w:val="24"/>
        </w:rPr>
        <w:t xml:space="preserve"> </w:t>
      </w:r>
      <w:r w:rsidR="000A2A06" w:rsidRPr="000F6676">
        <w:rPr>
          <w:rFonts w:ascii="Times New Roman" w:hAnsi="Times New Roman" w:cs="Times New Roman"/>
          <w:sz w:val="24"/>
          <w:szCs w:val="24"/>
        </w:rPr>
        <w:t xml:space="preserve">Yemekler </w:t>
      </w:r>
      <w:r w:rsidR="000A2A06">
        <w:rPr>
          <w:rFonts w:ascii="Times New Roman" w:hAnsi="Times New Roman" w:cs="Times New Roman"/>
          <w:sz w:val="24"/>
          <w:szCs w:val="24"/>
        </w:rPr>
        <w:t xml:space="preserve">Sağlık Kültür ve Spor Daire Başkanlığından görevlendirilen </w:t>
      </w:r>
      <w:r w:rsidRPr="000F6676">
        <w:rPr>
          <w:rFonts w:ascii="Times New Roman" w:hAnsi="Times New Roman" w:cs="Times New Roman"/>
          <w:sz w:val="24"/>
          <w:szCs w:val="24"/>
        </w:rPr>
        <w:t>Yemekhane personelleri tarafından, belirlenen saatler içerisinde uygun sıcaklık ve</w:t>
      </w:r>
      <w:r w:rsidR="000A2A06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hijyenik koşullarda servis yapılır.</w:t>
      </w:r>
    </w:p>
    <w:p w14:paraId="133EDC59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80C49" w14:textId="77777777" w:rsidR="000F6676" w:rsidRPr="000A2A06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5.2. Yemeklerin Servis Edilmesi</w:t>
      </w:r>
    </w:p>
    <w:p w14:paraId="7D1C3112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06">
        <w:rPr>
          <w:rFonts w:ascii="Times New Roman" w:hAnsi="Times New Roman" w:cs="Times New Roman"/>
          <w:b/>
          <w:bCs/>
          <w:sz w:val="24"/>
          <w:szCs w:val="24"/>
        </w:rPr>
        <w:t>5.2.1.</w:t>
      </w:r>
      <w:r w:rsidRPr="000F6676">
        <w:rPr>
          <w:rFonts w:ascii="Times New Roman" w:hAnsi="Times New Roman" w:cs="Times New Roman"/>
          <w:sz w:val="24"/>
          <w:szCs w:val="24"/>
        </w:rPr>
        <w:t xml:space="preserve"> Yemekler dağıtım veya tasıma esnasında hijyenik sistemler bozulmamalıdır. Bu nedenle yemekler;</w:t>
      </w:r>
    </w:p>
    <w:p w14:paraId="67B65C0B" w14:textId="7066637E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a. Yemeklerin paslanmaz çelik tepsiler içerisinde; sıcak yemekler 65° santigrat derecenin altına soğuk</w:t>
      </w:r>
      <w:r w:rsidR="000A2A06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 xml:space="preserve">yemekler ise 5° </w:t>
      </w:r>
      <w:proofErr w:type="spellStart"/>
      <w:r w:rsidRPr="000F667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F6676">
        <w:rPr>
          <w:rFonts w:ascii="Times New Roman" w:hAnsi="Times New Roman" w:cs="Times New Roman"/>
          <w:sz w:val="24"/>
          <w:szCs w:val="24"/>
        </w:rPr>
        <w:t xml:space="preserve"> altında servis edilmez. </w:t>
      </w:r>
      <w:r w:rsidR="000A2A06" w:rsidRPr="000F6676">
        <w:rPr>
          <w:rFonts w:ascii="Times New Roman" w:hAnsi="Times New Roman" w:cs="Times New Roman"/>
          <w:sz w:val="24"/>
          <w:szCs w:val="24"/>
        </w:rPr>
        <w:t>Düşmeyecek</w:t>
      </w:r>
      <w:r w:rsidRPr="000F6676">
        <w:rPr>
          <w:rFonts w:ascii="Times New Roman" w:hAnsi="Times New Roman" w:cs="Times New Roman"/>
          <w:sz w:val="24"/>
          <w:szCs w:val="24"/>
        </w:rPr>
        <w:t xml:space="preserve"> şekilde getirilir. Yemekler türlerine göre uygun ısıda</w:t>
      </w:r>
      <w:r w:rsidR="000A2A06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sunulur.</w:t>
      </w:r>
    </w:p>
    <w:p w14:paraId="4CCC66BD" w14:textId="677F60A5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b. Pişmiş ve sunuma hazır yiyeceklere elle dokunulmamalıdır.</w:t>
      </w:r>
    </w:p>
    <w:p w14:paraId="588E3A7F" w14:textId="7ACD1712" w:rsidR="000F6676" w:rsidRPr="000F6676" w:rsidRDefault="000A2A0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6676" w:rsidRPr="000F6676">
        <w:rPr>
          <w:rFonts w:ascii="Times New Roman" w:hAnsi="Times New Roman" w:cs="Times New Roman"/>
          <w:sz w:val="24"/>
          <w:szCs w:val="24"/>
        </w:rPr>
        <w:t>. Servis esnasında kullanılan araçlar yere düştüğünde yeniden kullanılmaz</w:t>
      </w:r>
    </w:p>
    <w:p w14:paraId="0430FB61" w14:textId="3424132B" w:rsidR="000F6676" w:rsidRPr="000F6676" w:rsidRDefault="000A2A0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0F6676" w:rsidRPr="003A76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6676" w:rsidRPr="000F6676">
        <w:rPr>
          <w:rFonts w:ascii="Times New Roman" w:hAnsi="Times New Roman" w:cs="Times New Roman"/>
          <w:sz w:val="24"/>
          <w:szCs w:val="24"/>
        </w:rPr>
        <w:t xml:space="preserve"> Tabakların, bardakların ya da kapların kişilerin ağzına temas eden kısımlarına dokunulmaz, tabakların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676" w:rsidRPr="000F6676">
        <w:rPr>
          <w:rFonts w:ascii="Times New Roman" w:hAnsi="Times New Roman" w:cs="Times New Roman"/>
          <w:sz w:val="24"/>
          <w:szCs w:val="24"/>
        </w:rPr>
        <w:t>alttan ya da kenarından tutularak servis edilir.</w:t>
      </w:r>
    </w:p>
    <w:p w14:paraId="66286019" w14:textId="5085842B" w:rsidR="000F6676" w:rsidRPr="000F6676" w:rsidRDefault="000A2A0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F6676" w:rsidRPr="003A76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6676" w:rsidRPr="000F6676">
        <w:rPr>
          <w:rFonts w:ascii="Times New Roman" w:hAnsi="Times New Roman" w:cs="Times New Roman"/>
          <w:sz w:val="24"/>
          <w:szCs w:val="24"/>
        </w:rPr>
        <w:t xml:space="preserve"> Besinle temasta bulunan tüm ekipmanlar yıkanır</w:t>
      </w:r>
      <w:r w:rsidR="003A76E4">
        <w:rPr>
          <w:rFonts w:ascii="Times New Roman" w:hAnsi="Times New Roman" w:cs="Times New Roman"/>
          <w:sz w:val="24"/>
          <w:szCs w:val="24"/>
        </w:rPr>
        <w:t>.</w:t>
      </w:r>
    </w:p>
    <w:p w14:paraId="35FB9133" w14:textId="17740D8E" w:rsidR="000F6676" w:rsidRPr="000F6676" w:rsidRDefault="003A76E4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F6676" w:rsidRPr="003A76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6676" w:rsidRPr="000F6676">
        <w:rPr>
          <w:rFonts w:ascii="Times New Roman" w:hAnsi="Times New Roman" w:cs="Times New Roman"/>
          <w:sz w:val="24"/>
          <w:szCs w:val="24"/>
        </w:rPr>
        <w:t xml:space="preserve"> Servis esnasında çizik, çatlak kırık </w:t>
      </w:r>
      <w:r w:rsidR="000A2A06" w:rsidRPr="000F6676">
        <w:rPr>
          <w:rFonts w:ascii="Times New Roman" w:hAnsi="Times New Roman" w:cs="Times New Roman"/>
          <w:sz w:val="24"/>
          <w:szCs w:val="24"/>
        </w:rPr>
        <w:t>araç-</w:t>
      </w:r>
      <w:r w:rsidR="000F6676" w:rsidRPr="000F6676">
        <w:rPr>
          <w:rFonts w:ascii="Times New Roman" w:hAnsi="Times New Roman" w:cs="Times New Roman"/>
          <w:sz w:val="24"/>
          <w:szCs w:val="24"/>
        </w:rPr>
        <w:t xml:space="preserve"> gereçlerin kullanılmaz</w:t>
      </w:r>
    </w:p>
    <w:p w14:paraId="45BEBEBF" w14:textId="508DEB60" w:rsidR="000F6676" w:rsidRPr="000F6676" w:rsidRDefault="003A76E4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0F6676" w:rsidRPr="000F6676">
        <w:rPr>
          <w:rFonts w:ascii="Times New Roman" w:hAnsi="Times New Roman" w:cs="Times New Roman"/>
          <w:sz w:val="24"/>
          <w:szCs w:val="24"/>
        </w:rPr>
        <w:t>. Mutfak araçları ve yiyeceklerle temas eden yüzeyleri silmek için kullanılan nemli bezlerin ya da</w:t>
      </w:r>
      <w:r w:rsidR="000A2A06">
        <w:rPr>
          <w:rFonts w:ascii="Times New Roman" w:hAnsi="Times New Roman" w:cs="Times New Roman"/>
          <w:sz w:val="24"/>
          <w:szCs w:val="24"/>
        </w:rPr>
        <w:t xml:space="preserve"> </w:t>
      </w:r>
      <w:r w:rsidR="000F6676" w:rsidRPr="000F6676">
        <w:rPr>
          <w:rFonts w:ascii="Times New Roman" w:hAnsi="Times New Roman" w:cs="Times New Roman"/>
          <w:sz w:val="24"/>
          <w:szCs w:val="24"/>
        </w:rPr>
        <w:t>süngerlerin başka bir amaçla kullanılmaz ve belli aralıklarla değiştirilir</w:t>
      </w:r>
      <w:r w:rsidR="000A2A06">
        <w:rPr>
          <w:rFonts w:ascii="Times New Roman" w:hAnsi="Times New Roman" w:cs="Times New Roman"/>
          <w:sz w:val="24"/>
          <w:szCs w:val="24"/>
        </w:rPr>
        <w:t>.</w:t>
      </w:r>
    </w:p>
    <w:p w14:paraId="77598EEC" w14:textId="5A09CB57" w:rsidR="000F6676" w:rsidRPr="000F6676" w:rsidRDefault="003A76E4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0F6676" w:rsidRPr="003A76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6676" w:rsidRPr="000F6676">
        <w:rPr>
          <w:rFonts w:ascii="Times New Roman" w:hAnsi="Times New Roman" w:cs="Times New Roman"/>
          <w:sz w:val="24"/>
          <w:szCs w:val="24"/>
        </w:rPr>
        <w:t xml:space="preserve"> Yiyecek ya da içeceğin hazırlandığı, saklandığı, pişirildiği ya da servis edildiği hiçbir yerde hayvan</w:t>
      </w:r>
      <w:r w:rsidR="000A2A06">
        <w:rPr>
          <w:rFonts w:ascii="Times New Roman" w:hAnsi="Times New Roman" w:cs="Times New Roman"/>
          <w:sz w:val="24"/>
          <w:szCs w:val="24"/>
        </w:rPr>
        <w:t xml:space="preserve"> </w:t>
      </w:r>
      <w:r w:rsidR="000F6676" w:rsidRPr="000F6676">
        <w:rPr>
          <w:rFonts w:ascii="Times New Roman" w:hAnsi="Times New Roman" w:cs="Times New Roman"/>
          <w:sz w:val="24"/>
          <w:szCs w:val="24"/>
        </w:rPr>
        <w:t>bulundurulmaz.</w:t>
      </w:r>
    </w:p>
    <w:p w14:paraId="6C80C97C" w14:textId="6AEF2A1C" w:rsidR="000F6676" w:rsidRPr="000F6676" w:rsidRDefault="003A76E4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="000F6676" w:rsidRPr="000F6676">
        <w:rPr>
          <w:rFonts w:ascii="Times New Roman" w:hAnsi="Times New Roman" w:cs="Times New Roman"/>
          <w:sz w:val="24"/>
          <w:szCs w:val="24"/>
        </w:rPr>
        <w:t>. Serviste kullanılan baharatlık, tuzluk vb. gereçlerin temiz ve hijyenik olması, mümkünse kapalı, 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676" w:rsidRPr="000F6676">
        <w:rPr>
          <w:rFonts w:ascii="Times New Roman" w:hAnsi="Times New Roman" w:cs="Times New Roman"/>
          <w:sz w:val="24"/>
          <w:szCs w:val="24"/>
        </w:rPr>
        <w:t>kullanımlık poşetlerin tercih edilmelidir.</w:t>
      </w:r>
    </w:p>
    <w:p w14:paraId="23BE8798" w14:textId="5ACCE16A" w:rsidR="000F6676" w:rsidRPr="000F6676" w:rsidRDefault="003A76E4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F6676" w:rsidRPr="003A76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6676" w:rsidRPr="000F6676">
        <w:rPr>
          <w:rFonts w:ascii="Times New Roman" w:hAnsi="Times New Roman" w:cs="Times New Roman"/>
          <w:sz w:val="24"/>
          <w:szCs w:val="24"/>
        </w:rPr>
        <w:t xml:space="preserve"> Servis elemanlarının temizlik ve hijyen kurallarına mutlaka uyması sağlanır</w:t>
      </w:r>
    </w:p>
    <w:p w14:paraId="5F649B46" w14:textId="2820B195" w:rsidR="000F6676" w:rsidRPr="000F6676" w:rsidRDefault="003A76E4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A76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6676" w:rsidRPr="000F6676">
        <w:rPr>
          <w:rFonts w:ascii="Times New Roman" w:hAnsi="Times New Roman" w:cs="Times New Roman"/>
          <w:sz w:val="24"/>
          <w:szCs w:val="24"/>
        </w:rPr>
        <w:t xml:space="preserve"> Yemekler, ısısına, sunumuna ve hijyen kurallarına dikkat edilerek dağıtılır.</w:t>
      </w:r>
    </w:p>
    <w:p w14:paraId="31A5AA17" w14:textId="14CCAA4C" w:rsidR="000F6676" w:rsidRPr="000F6676" w:rsidRDefault="003A76E4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6676" w:rsidRPr="000F6676">
        <w:rPr>
          <w:rFonts w:ascii="Times New Roman" w:hAnsi="Times New Roman" w:cs="Times New Roman"/>
          <w:sz w:val="24"/>
          <w:szCs w:val="24"/>
        </w:rPr>
        <w:t>Yemekhanede bulunan çöp kutuları kapalı olmalıdır. Çöpler atık talimatına göre ayrıştırılmalıdır</w:t>
      </w:r>
    </w:p>
    <w:p w14:paraId="03A1B7ED" w14:textId="5C1C26FE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5.2.2.</w:t>
      </w:r>
      <w:r w:rsidRPr="000F6676">
        <w:rPr>
          <w:rFonts w:ascii="Times New Roman" w:hAnsi="Times New Roman" w:cs="Times New Roman"/>
          <w:sz w:val="24"/>
          <w:szCs w:val="24"/>
        </w:rPr>
        <w:t xml:space="preserve"> Yemek saatlerinde yemekhaneye gelen personeller ve öğrenciler yemek yiyebilmeleri için sisteme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kartlarını okutmalıdırlar. Kartlarını okutan personeller ve öğrenciler yemek servisi yapılan alandan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yemeklerini alarak masalarına geçmelidirler. Yemeği bitirenler kirli tepsilerini ve malzemelerini kirli alanına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bırakmalıdırlar.</w:t>
      </w:r>
    </w:p>
    <w:p w14:paraId="6E19C2FB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5.2.3.</w:t>
      </w:r>
      <w:r w:rsidRPr="000F6676">
        <w:rPr>
          <w:rFonts w:ascii="Times New Roman" w:hAnsi="Times New Roman" w:cs="Times New Roman"/>
          <w:sz w:val="24"/>
          <w:szCs w:val="24"/>
        </w:rPr>
        <w:t xml:space="preserve"> Tüm personeller ve öğrenciler dökme ve kirlenmeye karşı özenli olmalıdırlar.</w:t>
      </w:r>
    </w:p>
    <w:p w14:paraId="3E4231B3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97201" w14:textId="77777777" w:rsidR="000F6676" w:rsidRPr="003A76E4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5.3. Uyulması Gereken Kişisel Hijyen Kuralları</w:t>
      </w:r>
    </w:p>
    <w:p w14:paraId="57EEB3A8" w14:textId="23F131B4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5.3.1.</w:t>
      </w:r>
      <w:r w:rsidRPr="000F6676">
        <w:rPr>
          <w:rFonts w:ascii="Times New Roman" w:hAnsi="Times New Roman" w:cs="Times New Roman"/>
          <w:sz w:val="24"/>
          <w:szCs w:val="24"/>
        </w:rPr>
        <w:t xml:space="preserve"> Yemek dağıtım personeli Kişisel Koruyucu Ekipman Kullanım Talimatına uygun olan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kişisel koruyucu ekipmanları kullanır.</w:t>
      </w:r>
    </w:p>
    <w:p w14:paraId="7250C931" w14:textId="34A92B73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5.3.2.</w:t>
      </w:r>
      <w:r w:rsidRPr="000F6676">
        <w:rPr>
          <w:rFonts w:ascii="Times New Roman" w:hAnsi="Times New Roman" w:cs="Times New Roman"/>
          <w:sz w:val="24"/>
          <w:szCs w:val="24"/>
        </w:rPr>
        <w:t xml:space="preserve"> Personelin kıyafeti de çok önemlidir. İş için üniforma, bone, maske, eldiven gibi kişisel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koruyucu ekipmanlar kullanılır.</w:t>
      </w:r>
    </w:p>
    <w:p w14:paraId="538D3E86" w14:textId="3F519C9B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5.3.3</w:t>
      </w:r>
      <w:r w:rsidRPr="000F6676">
        <w:rPr>
          <w:rFonts w:ascii="Times New Roman" w:hAnsi="Times New Roman" w:cs="Times New Roman"/>
          <w:sz w:val="24"/>
          <w:szCs w:val="24"/>
        </w:rPr>
        <w:t>. Çalışan personellerin sağlık taramaları Sağlık, Kültür ve Daire Başkanlığı tarafından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yaptırılıp muhafaza edilir.</w:t>
      </w:r>
    </w:p>
    <w:p w14:paraId="6CA47557" w14:textId="77777777" w:rsidR="000F6676" w:rsidRPr="003A76E4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5.3.4. Kişisel Hijyeni Sağlamada</w:t>
      </w:r>
    </w:p>
    <w:p w14:paraId="7C368290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Yiyeceklerle uğraşırken asla ağız, burun ve saçlara dokunulmaz</w:t>
      </w:r>
    </w:p>
    <w:p w14:paraId="523BC72C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Saçlar özel kep veya bonelerle örtülür</w:t>
      </w:r>
    </w:p>
    <w:p w14:paraId="2B31DCD3" w14:textId="32F16624" w:rsidR="003A76E4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Yiyeceklerle ilgili alanlarda sigara içilmez, bir şeyler yenmez, sakız çiğnenmez</w:t>
      </w:r>
    </w:p>
    <w:p w14:paraId="3C8B1A33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Hiçbir zaman yerlere tükürülmez</w:t>
      </w:r>
    </w:p>
    <w:p w14:paraId="3F78E294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Öksürme ve aksırmalarda mendil kullanılır</w:t>
      </w:r>
    </w:p>
    <w:p w14:paraId="1B992F9E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Yemekler tat kontrolleri ayrı bir kaşık kullanılarak yapılır</w:t>
      </w:r>
    </w:p>
    <w:p w14:paraId="5EC490CC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Her sabah duş alınarak genel vücut temizliğinin sağlanır</w:t>
      </w:r>
    </w:p>
    <w:p w14:paraId="35F3B821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Dişler bakımlı olur ve sık sık fırçalanır.</w:t>
      </w:r>
    </w:p>
    <w:p w14:paraId="61EB918B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Tuvalet sonrası el temizliğine özen gösterilir</w:t>
      </w:r>
    </w:p>
    <w:p w14:paraId="73DAC501" w14:textId="769C9365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Kolay temizlenebilen, terletmeyen, dayanıklı ve koruyucu nitelikte bir kumaştan yapılmış ve sık sık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yıkanarak temizliği sağlanan giysiler kullanılır.</w:t>
      </w:r>
    </w:p>
    <w:p w14:paraId="2AC49D44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lastRenderedPageBreak/>
        <w:t>♦ Ayaklarda kaymayan, su geçirmeyen ve rahat ayakkabılar kullanılır</w:t>
      </w:r>
    </w:p>
    <w:p w14:paraId="53D214BD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♦ Çalışırken üniformalara el sürülmez</w:t>
      </w:r>
    </w:p>
    <w:p w14:paraId="3D728B19" w14:textId="076B6DA2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 xml:space="preserve">♦ İş giysileri ile masa ve tezgâhlara </w:t>
      </w:r>
      <w:r w:rsidR="003A76E4" w:rsidRPr="000F6676">
        <w:rPr>
          <w:rFonts w:ascii="Times New Roman" w:hAnsi="Times New Roman" w:cs="Times New Roman"/>
          <w:sz w:val="24"/>
          <w:szCs w:val="24"/>
        </w:rPr>
        <w:t>dayanılmaz-</w:t>
      </w:r>
      <w:r w:rsidRPr="000F6676">
        <w:rPr>
          <w:rFonts w:ascii="Times New Roman" w:hAnsi="Times New Roman" w:cs="Times New Roman"/>
          <w:sz w:val="24"/>
          <w:szCs w:val="24"/>
        </w:rPr>
        <w:t xml:space="preserve"> oturulmaz</w:t>
      </w:r>
    </w:p>
    <w:p w14:paraId="6E4F2242" w14:textId="77777777" w:rsidR="000F6676" w:rsidRPr="003A76E4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5.4. Hizmetlerin Kontrolü ve Değerlendirilmesi</w:t>
      </w:r>
    </w:p>
    <w:p w14:paraId="27BDC32A" w14:textId="59B6B93B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5.4.1.</w:t>
      </w:r>
      <w:r w:rsidR="003A76E4">
        <w:rPr>
          <w:rFonts w:ascii="Times New Roman" w:hAnsi="Times New Roman" w:cs="Times New Roman"/>
          <w:sz w:val="24"/>
          <w:szCs w:val="24"/>
        </w:rPr>
        <w:t xml:space="preserve"> Ö</w:t>
      </w:r>
      <w:r w:rsidRPr="000F6676">
        <w:rPr>
          <w:rFonts w:ascii="Times New Roman" w:hAnsi="Times New Roman" w:cs="Times New Roman"/>
          <w:sz w:val="24"/>
          <w:szCs w:val="24"/>
        </w:rPr>
        <w:t>ğrenci ve çalışanların yemeklerinin sunulduğu alanların düzen, tertip ve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temizliğinden yemekhane personeli sorumludur. Sunulan hizmetler, altyapı, hijyen değerlendirmesi ise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Enfeksiyon Kontrol Hemşiresi tarafından aylık olarak “Yemekhane Denetleme Formu” ile yapılır ve</w:t>
      </w:r>
      <w:r w:rsidR="003A76E4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kaydedilir.</w:t>
      </w:r>
    </w:p>
    <w:p w14:paraId="35F4E578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5.4.2.</w:t>
      </w:r>
      <w:r w:rsidRPr="000F6676">
        <w:rPr>
          <w:rFonts w:ascii="Times New Roman" w:hAnsi="Times New Roman" w:cs="Times New Roman"/>
          <w:sz w:val="24"/>
          <w:szCs w:val="24"/>
        </w:rPr>
        <w:t xml:space="preserve"> Yapılan değerlendirmeler Kalite yönetim Birimine gönderilir.</w:t>
      </w:r>
    </w:p>
    <w:p w14:paraId="0F1403D0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5.4.3.</w:t>
      </w:r>
      <w:r w:rsidRPr="000F6676">
        <w:rPr>
          <w:rFonts w:ascii="Times New Roman" w:hAnsi="Times New Roman" w:cs="Times New Roman"/>
          <w:sz w:val="24"/>
          <w:szCs w:val="24"/>
        </w:rPr>
        <w:t xml:space="preserve"> Ortamın ve kullanılan ekipmanların temizliği yemekhane personeli tarafından yapılır ve</w:t>
      </w:r>
    </w:p>
    <w:p w14:paraId="3BDE4D36" w14:textId="5A44ED14" w:rsidR="003A76E4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76">
        <w:rPr>
          <w:rFonts w:ascii="Times New Roman" w:hAnsi="Times New Roman" w:cs="Times New Roman"/>
          <w:sz w:val="24"/>
          <w:szCs w:val="24"/>
        </w:rPr>
        <w:t>“Yemekhane Temizlik Kontrol Formu”’</w:t>
      </w:r>
      <w:proofErr w:type="spellStart"/>
      <w:r w:rsidRPr="000F66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F6676">
        <w:rPr>
          <w:rFonts w:ascii="Times New Roman" w:hAnsi="Times New Roman" w:cs="Times New Roman"/>
          <w:sz w:val="24"/>
          <w:szCs w:val="24"/>
        </w:rPr>
        <w:t xml:space="preserve"> </w:t>
      </w:r>
      <w:r w:rsidR="003A76E4" w:rsidRPr="000F6676">
        <w:rPr>
          <w:rFonts w:ascii="Times New Roman" w:hAnsi="Times New Roman" w:cs="Times New Roman"/>
          <w:sz w:val="24"/>
          <w:szCs w:val="24"/>
        </w:rPr>
        <w:t>kaydedilir</w:t>
      </w:r>
      <w:r w:rsidRPr="000F6676">
        <w:rPr>
          <w:rFonts w:ascii="Times New Roman" w:hAnsi="Times New Roman" w:cs="Times New Roman"/>
          <w:sz w:val="24"/>
          <w:szCs w:val="24"/>
        </w:rPr>
        <w:t>.</w:t>
      </w:r>
    </w:p>
    <w:p w14:paraId="54A61CAC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5.4.4.</w:t>
      </w:r>
      <w:r w:rsidRPr="000F6676">
        <w:rPr>
          <w:rFonts w:ascii="Times New Roman" w:hAnsi="Times New Roman" w:cs="Times New Roman"/>
          <w:sz w:val="24"/>
          <w:szCs w:val="24"/>
        </w:rPr>
        <w:t xml:space="preserve"> Yemekhane haşere ve kemirgenler açısından ilaçlama yapılmakta ve raporlanmaktadır.</w:t>
      </w:r>
    </w:p>
    <w:p w14:paraId="3016480B" w14:textId="0C27B09E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4">
        <w:rPr>
          <w:rFonts w:ascii="Times New Roman" w:hAnsi="Times New Roman" w:cs="Times New Roman"/>
          <w:b/>
          <w:bCs/>
          <w:sz w:val="24"/>
          <w:szCs w:val="24"/>
        </w:rPr>
        <w:t>5.4.5.</w:t>
      </w:r>
      <w:r w:rsidRPr="000F6676">
        <w:rPr>
          <w:rFonts w:ascii="Times New Roman" w:hAnsi="Times New Roman" w:cs="Times New Roman"/>
          <w:sz w:val="24"/>
          <w:szCs w:val="24"/>
        </w:rPr>
        <w:t xml:space="preserve"> Ortam ve ekipman acısından uygunsuzluk görüldüğünde tespit edilen uygunsuzluk giderilene</w:t>
      </w:r>
      <w:r w:rsidR="00CB1CBC">
        <w:rPr>
          <w:rFonts w:ascii="Times New Roman" w:hAnsi="Times New Roman" w:cs="Times New Roman"/>
          <w:sz w:val="24"/>
          <w:szCs w:val="24"/>
        </w:rPr>
        <w:t xml:space="preserve"> </w:t>
      </w:r>
      <w:r w:rsidRPr="000F6676">
        <w:rPr>
          <w:rFonts w:ascii="Times New Roman" w:hAnsi="Times New Roman" w:cs="Times New Roman"/>
          <w:sz w:val="24"/>
          <w:szCs w:val="24"/>
        </w:rPr>
        <w:t>kadar o alanlarda çalışma yapılmaz.</w:t>
      </w:r>
    </w:p>
    <w:p w14:paraId="61D693AD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BC">
        <w:rPr>
          <w:rFonts w:ascii="Times New Roman" w:hAnsi="Times New Roman" w:cs="Times New Roman"/>
          <w:b/>
          <w:bCs/>
          <w:sz w:val="24"/>
          <w:szCs w:val="24"/>
        </w:rPr>
        <w:t>5.4.6</w:t>
      </w:r>
      <w:r w:rsidRPr="000F6676">
        <w:rPr>
          <w:rFonts w:ascii="Times New Roman" w:hAnsi="Times New Roman" w:cs="Times New Roman"/>
          <w:sz w:val="24"/>
          <w:szCs w:val="24"/>
        </w:rPr>
        <w:t>. Karşılaşılan her türlü aksaklıkların düzeltilmesi için DİF başlatılır.</w:t>
      </w:r>
    </w:p>
    <w:p w14:paraId="7FEC5133" w14:textId="77777777" w:rsidR="000F6676" w:rsidRPr="00CB1CBC" w:rsidRDefault="000F6676" w:rsidP="000F6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CBC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27F40D50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BC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0F6676">
        <w:rPr>
          <w:rFonts w:ascii="Times New Roman" w:hAnsi="Times New Roman" w:cs="Times New Roman"/>
          <w:sz w:val="24"/>
          <w:szCs w:val="24"/>
        </w:rPr>
        <w:t>. Yemekhane Denetleme Formu</w:t>
      </w:r>
    </w:p>
    <w:p w14:paraId="58AF6C3C" w14:textId="77777777" w:rsidR="000F6676" w:rsidRPr="000F667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BC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0F6676">
        <w:rPr>
          <w:rFonts w:ascii="Times New Roman" w:hAnsi="Times New Roman" w:cs="Times New Roman"/>
          <w:sz w:val="24"/>
          <w:szCs w:val="24"/>
        </w:rPr>
        <w:t xml:space="preserve"> Yemekhane Temizlik Kontrol Formu</w:t>
      </w:r>
    </w:p>
    <w:p w14:paraId="19A64E24" w14:textId="5CD82026" w:rsidR="00291B1D" w:rsidRPr="00321646" w:rsidRDefault="000F6676" w:rsidP="000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CBC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Pr="000F6676">
        <w:rPr>
          <w:rFonts w:ascii="Times New Roman" w:hAnsi="Times New Roman" w:cs="Times New Roman"/>
          <w:sz w:val="24"/>
          <w:szCs w:val="24"/>
        </w:rPr>
        <w:t xml:space="preserve"> SKS ADSH Seti</w:t>
      </w:r>
    </w:p>
    <w:sectPr w:rsidR="00291B1D" w:rsidRPr="00321646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247C9" w14:textId="77777777" w:rsidR="006E14DC" w:rsidRDefault="006E14DC" w:rsidP="00413AEE">
      <w:pPr>
        <w:spacing w:after="0" w:line="240" w:lineRule="auto"/>
      </w:pPr>
      <w:r>
        <w:separator/>
      </w:r>
    </w:p>
  </w:endnote>
  <w:endnote w:type="continuationSeparator" w:id="0">
    <w:p w14:paraId="7C116FE8" w14:textId="77777777" w:rsidR="006E14DC" w:rsidRDefault="006E14DC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74A5F7A4" w:rsidR="00EF0D5A" w:rsidRDefault="00D4104E" w:rsidP="00EF0D5A">
          <w:pPr>
            <w:pStyle w:val="AltBilgi"/>
            <w:jc w:val="center"/>
          </w:pPr>
          <w:r>
            <w:t>Bilgi İşlem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1DE8B48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D4104E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CA22" w14:textId="77777777" w:rsidR="006E14DC" w:rsidRDefault="006E14DC" w:rsidP="00413AEE">
      <w:pPr>
        <w:spacing w:after="0" w:line="240" w:lineRule="auto"/>
      </w:pPr>
      <w:r>
        <w:separator/>
      </w:r>
    </w:p>
  </w:footnote>
  <w:footnote w:type="continuationSeparator" w:id="0">
    <w:p w14:paraId="4ED7134C" w14:textId="77777777" w:rsidR="006E14DC" w:rsidRDefault="006E14DC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6459D4C7" w:rsidR="00AE722C" w:rsidRPr="00EF0D5A" w:rsidRDefault="000F6676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D.OH.TL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3E22E385" w:rsidR="00AE722C" w:rsidRPr="00EF0D5A" w:rsidRDefault="000F6676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27.09</w:t>
          </w:r>
          <w:r w:rsidR="004E4C0C"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1FADF3A3" w:rsidR="00AE722C" w:rsidRPr="00EF0D5A" w:rsidRDefault="000F6676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YEMEKHANE İŞLEYİŞ VE HİJYEN 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E62A2"/>
    <w:multiLevelType w:val="hybridMultilevel"/>
    <w:tmpl w:val="74A08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7"/>
  </w:num>
  <w:num w:numId="2" w16cid:durableId="763451095">
    <w:abstractNumId w:val="5"/>
  </w:num>
  <w:num w:numId="3" w16cid:durableId="493306111">
    <w:abstractNumId w:val="3"/>
  </w:num>
  <w:num w:numId="4" w16cid:durableId="1103569002">
    <w:abstractNumId w:val="2"/>
  </w:num>
  <w:num w:numId="5" w16cid:durableId="1219126834">
    <w:abstractNumId w:val="6"/>
  </w:num>
  <w:num w:numId="6" w16cid:durableId="159808127">
    <w:abstractNumId w:val="1"/>
  </w:num>
  <w:num w:numId="7" w16cid:durableId="499731919">
    <w:abstractNumId w:val="0"/>
  </w:num>
  <w:num w:numId="8" w16cid:durableId="135935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A2A06"/>
    <w:rsid w:val="000F6676"/>
    <w:rsid w:val="000F71C5"/>
    <w:rsid w:val="00105228"/>
    <w:rsid w:val="00113665"/>
    <w:rsid w:val="00123430"/>
    <w:rsid w:val="001236B7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21646"/>
    <w:rsid w:val="00334747"/>
    <w:rsid w:val="00346C4D"/>
    <w:rsid w:val="0037649C"/>
    <w:rsid w:val="003A76E4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52725B"/>
    <w:rsid w:val="00533807"/>
    <w:rsid w:val="005408D8"/>
    <w:rsid w:val="005422D5"/>
    <w:rsid w:val="005A0FA7"/>
    <w:rsid w:val="005B07CF"/>
    <w:rsid w:val="005C40D0"/>
    <w:rsid w:val="0063480B"/>
    <w:rsid w:val="00647B04"/>
    <w:rsid w:val="00650167"/>
    <w:rsid w:val="006667FD"/>
    <w:rsid w:val="0069472B"/>
    <w:rsid w:val="00696E42"/>
    <w:rsid w:val="006C6D0A"/>
    <w:rsid w:val="006D247D"/>
    <w:rsid w:val="006D7461"/>
    <w:rsid w:val="006E14DC"/>
    <w:rsid w:val="006E5928"/>
    <w:rsid w:val="006F4BC2"/>
    <w:rsid w:val="006F6CE1"/>
    <w:rsid w:val="007144CB"/>
    <w:rsid w:val="00732014"/>
    <w:rsid w:val="0073241A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937037"/>
    <w:rsid w:val="009420BB"/>
    <w:rsid w:val="00983486"/>
    <w:rsid w:val="00990700"/>
    <w:rsid w:val="009B766D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E21CA"/>
    <w:rsid w:val="00AE29B9"/>
    <w:rsid w:val="00AE722C"/>
    <w:rsid w:val="00B05C64"/>
    <w:rsid w:val="00B57B12"/>
    <w:rsid w:val="00B7216D"/>
    <w:rsid w:val="00B75B9B"/>
    <w:rsid w:val="00BB0F70"/>
    <w:rsid w:val="00BC2761"/>
    <w:rsid w:val="00BC6E56"/>
    <w:rsid w:val="00C024C3"/>
    <w:rsid w:val="00C23D15"/>
    <w:rsid w:val="00C4401B"/>
    <w:rsid w:val="00C44A8D"/>
    <w:rsid w:val="00C51E02"/>
    <w:rsid w:val="00C85571"/>
    <w:rsid w:val="00CB1CBC"/>
    <w:rsid w:val="00CB2CAB"/>
    <w:rsid w:val="00CC4B12"/>
    <w:rsid w:val="00CD0903"/>
    <w:rsid w:val="00CD4E2B"/>
    <w:rsid w:val="00CF55BC"/>
    <w:rsid w:val="00D06326"/>
    <w:rsid w:val="00D17FDF"/>
    <w:rsid w:val="00D4104E"/>
    <w:rsid w:val="00D65204"/>
    <w:rsid w:val="00D72843"/>
    <w:rsid w:val="00D82349"/>
    <w:rsid w:val="00D84635"/>
    <w:rsid w:val="00D91E76"/>
    <w:rsid w:val="00DA1861"/>
    <w:rsid w:val="00DC5FA8"/>
    <w:rsid w:val="00DC6CBE"/>
    <w:rsid w:val="00E02C12"/>
    <w:rsid w:val="00E12BC2"/>
    <w:rsid w:val="00E16E38"/>
    <w:rsid w:val="00E17091"/>
    <w:rsid w:val="00E24D9F"/>
    <w:rsid w:val="00E26458"/>
    <w:rsid w:val="00E81BFF"/>
    <w:rsid w:val="00E97403"/>
    <w:rsid w:val="00EA0C24"/>
    <w:rsid w:val="00ED3A19"/>
    <w:rsid w:val="00EF0D5A"/>
    <w:rsid w:val="00F25BA8"/>
    <w:rsid w:val="00F3723A"/>
    <w:rsid w:val="00F45241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2024-09-27T11:04:00Z</dcterms:created>
  <dcterms:modified xsi:type="dcterms:W3CDTF">2024-09-27T11:04:00Z</dcterms:modified>
</cp:coreProperties>
</file>