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163" w:type="dxa"/>
        <w:tblLook w:val="04A0" w:firstRow="1" w:lastRow="0" w:firstColumn="1" w:lastColumn="0" w:noHBand="0" w:noVBand="1"/>
      </w:tblPr>
      <w:tblGrid>
        <w:gridCol w:w="3413"/>
        <w:gridCol w:w="6750"/>
      </w:tblGrid>
      <w:tr w:rsidR="00CD4E2B" w:rsidRPr="00F502D6" w14:paraId="0105C926" w14:textId="77777777" w:rsidTr="0047018A">
        <w:trPr>
          <w:trHeight w:val="820"/>
        </w:trPr>
        <w:tc>
          <w:tcPr>
            <w:tcW w:w="3413" w:type="dxa"/>
            <w:shd w:val="clear" w:color="auto" w:fill="FFFFFF" w:themeFill="background1"/>
            <w:vAlign w:val="center"/>
          </w:tcPr>
          <w:p w14:paraId="05B9DFA0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14:paraId="46C4A549" w14:textId="66A1FE15" w:rsidR="00CD4E2B" w:rsidRPr="00E12BC2" w:rsidRDefault="00BA767A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GKK3</w:t>
            </w:r>
            <w:r w:rsidR="009E7F2F">
              <w:rPr>
                <w:rFonts w:cs="Times New Roman"/>
              </w:rPr>
              <w:t>2</w:t>
            </w:r>
          </w:p>
        </w:tc>
      </w:tr>
      <w:tr w:rsidR="00CD4E2B" w:rsidRPr="00F502D6" w14:paraId="7157752B" w14:textId="77777777" w:rsidTr="0047018A">
        <w:trPr>
          <w:trHeight w:val="1647"/>
        </w:trPr>
        <w:tc>
          <w:tcPr>
            <w:tcW w:w="3413" w:type="dxa"/>
            <w:vAlign w:val="center"/>
          </w:tcPr>
          <w:p w14:paraId="5602724C" w14:textId="2B3F676F" w:rsidR="00CD4E2B" w:rsidRPr="007928BF" w:rsidRDefault="00F77C14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50" w:type="dxa"/>
            <w:vAlign w:val="center"/>
          </w:tcPr>
          <w:p w14:paraId="36E7AFFE" w14:textId="3C090E81" w:rsidR="00CD4E2B" w:rsidRPr="007928BF" w:rsidRDefault="00F77C14" w:rsidP="00CD4E2B">
            <w:pPr>
              <w:rPr>
                <w:rFonts w:cs="Times New Roman"/>
              </w:rPr>
            </w:pPr>
            <w:r>
              <w:t>Kurumda diş dolgusu yapılan hastaların aynı dişleriyle ilgili 6 ay içinde tekrar başvuru oranını ifade eder.</w:t>
            </w:r>
          </w:p>
        </w:tc>
      </w:tr>
      <w:tr w:rsidR="00CD4E2B" w:rsidRPr="00F502D6" w14:paraId="03EF1FAD" w14:textId="77777777" w:rsidTr="0047018A">
        <w:trPr>
          <w:trHeight w:val="1225"/>
        </w:trPr>
        <w:tc>
          <w:tcPr>
            <w:tcW w:w="3413" w:type="dxa"/>
            <w:vAlign w:val="center"/>
          </w:tcPr>
          <w:p w14:paraId="4336E0E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50" w:type="dxa"/>
          </w:tcPr>
          <w:p w14:paraId="2B5F593C" w14:textId="1F94E103" w:rsidR="00CD4E2B" w:rsidRPr="007928BF" w:rsidRDefault="00F77C14" w:rsidP="00CD4E2B">
            <w:pPr>
              <w:rPr>
                <w:rFonts w:cs="Times New Roman"/>
              </w:rPr>
            </w:pPr>
            <w:r>
              <w:t>Kurumda diş dolgusu yapılan hastaların aynı dişleriyle ilgili 6 ay içinde tekrar başvuruları incelemek.</w:t>
            </w:r>
          </w:p>
        </w:tc>
      </w:tr>
      <w:tr w:rsidR="00CD4E2B" w:rsidRPr="00F502D6" w14:paraId="787F3FB4" w14:textId="77777777" w:rsidTr="0047018A">
        <w:trPr>
          <w:trHeight w:val="766"/>
        </w:trPr>
        <w:tc>
          <w:tcPr>
            <w:tcW w:w="3413" w:type="dxa"/>
            <w:vAlign w:val="center"/>
          </w:tcPr>
          <w:p w14:paraId="079EF144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50" w:type="dxa"/>
            <w:vAlign w:val="center"/>
          </w:tcPr>
          <w:p w14:paraId="6643C747" w14:textId="77393242" w:rsidR="00F77C14" w:rsidRDefault="00F77C14" w:rsidP="00C6697F">
            <w:r>
              <w:t>Dolgu yapıldıktan sonra 6 ay içinde aynı diş için yapılan müdahale sayısı/ Yapılan toplam dolgu sayısı) X100</w:t>
            </w:r>
          </w:p>
          <w:p w14:paraId="684A16DE" w14:textId="7D5C3D74" w:rsidR="00F77C14" w:rsidRDefault="00F77C14" w:rsidP="00C6697F"/>
          <w:p w14:paraId="56AE802D" w14:textId="77777777" w:rsidR="00F77C14" w:rsidRDefault="00F77C14" w:rsidP="00C6697F"/>
          <w:p w14:paraId="779A60C4" w14:textId="359D1538" w:rsidR="00F77C14" w:rsidRPr="007928BF" w:rsidRDefault="00F77C14" w:rsidP="00C6697F">
            <w:pPr>
              <w:rPr>
                <w:rFonts w:cs="Times New Roman"/>
              </w:rPr>
            </w:pPr>
          </w:p>
        </w:tc>
      </w:tr>
      <w:tr w:rsidR="00CD4E2B" w:rsidRPr="00F502D6" w14:paraId="38654334" w14:textId="77777777" w:rsidTr="0047018A">
        <w:trPr>
          <w:trHeight w:val="629"/>
        </w:trPr>
        <w:tc>
          <w:tcPr>
            <w:tcW w:w="3413" w:type="dxa"/>
            <w:vAlign w:val="center"/>
          </w:tcPr>
          <w:p w14:paraId="44BBCA0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50" w:type="dxa"/>
          </w:tcPr>
          <w:p w14:paraId="12D14806" w14:textId="77777777" w:rsidR="00833C0A" w:rsidRDefault="00833C0A" w:rsidP="00CD4E2B"/>
          <w:p w14:paraId="7341A509" w14:textId="0D33AF1B" w:rsidR="00C6697F" w:rsidRPr="0037649C" w:rsidRDefault="00833C0A" w:rsidP="00CD4E2B">
            <w:pPr>
              <w:rPr>
                <w:rFonts w:cs="Times New Roman"/>
              </w:rPr>
            </w:pPr>
            <w:r>
              <w:t>-</w:t>
            </w:r>
          </w:p>
        </w:tc>
      </w:tr>
      <w:tr w:rsidR="00CD4E2B" w:rsidRPr="00F502D6" w14:paraId="3CB3A814" w14:textId="77777777" w:rsidTr="00833C0A">
        <w:trPr>
          <w:trHeight w:val="392"/>
        </w:trPr>
        <w:tc>
          <w:tcPr>
            <w:tcW w:w="3413" w:type="dxa"/>
            <w:vAlign w:val="center"/>
          </w:tcPr>
          <w:p w14:paraId="1FD0025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50" w:type="dxa"/>
          </w:tcPr>
          <w:p w14:paraId="0C4ABDBB" w14:textId="77777777" w:rsidR="00CD4E2B" w:rsidRDefault="00CD4E2B" w:rsidP="00CD4E2B"/>
          <w:p w14:paraId="09F5FB3A" w14:textId="2D3DB79F" w:rsidR="00C6697F" w:rsidRPr="007928BF" w:rsidRDefault="00C6697F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HBYS</w:t>
            </w:r>
          </w:p>
        </w:tc>
      </w:tr>
      <w:tr w:rsidR="00CD4E2B" w:rsidRPr="00F502D6" w14:paraId="050654E5" w14:textId="77777777" w:rsidTr="0047018A">
        <w:trPr>
          <w:trHeight w:val="745"/>
        </w:trPr>
        <w:tc>
          <w:tcPr>
            <w:tcW w:w="3413" w:type="dxa"/>
            <w:vAlign w:val="center"/>
          </w:tcPr>
          <w:p w14:paraId="5343D01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50" w:type="dxa"/>
            <w:vAlign w:val="center"/>
          </w:tcPr>
          <w:p w14:paraId="6B9317D6" w14:textId="63BF7E8A" w:rsidR="00CD4E2B" w:rsidRPr="00A73F94" w:rsidRDefault="00120E72" w:rsidP="00CD4E2B">
            <w:pPr>
              <w:rPr>
                <w:rFonts w:cs="Times New Roman"/>
                <w:b/>
              </w:rPr>
            </w:pPr>
            <w:r>
              <w:t>%10 ve altı</w:t>
            </w:r>
          </w:p>
        </w:tc>
      </w:tr>
      <w:tr w:rsidR="00CD4E2B" w:rsidRPr="00F502D6" w14:paraId="51BCAF05" w14:textId="77777777" w:rsidTr="0047018A">
        <w:trPr>
          <w:trHeight w:val="589"/>
        </w:trPr>
        <w:tc>
          <w:tcPr>
            <w:tcW w:w="3413" w:type="dxa"/>
            <w:vAlign w:val="center"/>
          </w:tcPr>
          <w:p w14:paraId="5EF39B3F" w14:textId="6595DF72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F77C14">
              <w:rPr>
                <w:rFonts w:cs="Times New Roman"/>
              </w:rPr>
              <w:t xml:space="preserve">GİRİŞ </w:t>
            </w:r>
            <w:r w:rsidRPr="007928BF">
              <w:rPr>
                <w:rFonts w:cs="Times New Roman"/>
              </w:rPr>
              <w:t>PERİYODU</w:t>
            </w:r>
          </w:p>
        </w:tc>
        <w:tc>
          <w:tcPr>
            <w:tcW w:w="6750" w:type="dxa"/>
            <w:vAlign w:val="center"/>
          </w:tcPr>
          <w:p w14:paraId="4297B9B8" w14:textId="30DF035B" w:rsidR="00CD4E2B" w:rsidRPr="007928BF" w:rsidRDefault="00F77C14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 </w:t>
            </w:r>
            <w:r w:rsidR="00CD4E2B">
              <w:rPr>
                <w:rFonts w:cs="Times New Roman"/>
              </w:rPr>
              <w:t>Aylık</w:t>
            </w:r>
          </w:p>
        </w:tc>
      </w:tr>
      <w:tr w:rsidR="00CD4E2B" w:rsidRPr="00F502D6" w14:paraId="0F79E01D" w14:textId="77777777" w:rsidTr="0047018A">
        <w:trPr>
          <w:trHeight w:val="599"/>
        </w:trPr>
        <w:tc>
          <w:tcPr>
            <w:tcW w:w="3413" w:type="dxa"/>
            <w:vAlign w:val="center"/>
          </w:tcPr>
          <w:p w14:paraId="4E93313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50" w:type="dxa"/>
            <w:vAlign w:val="center"/>
          </w:tcPr>
          <w:p w14:paraId="7FD452D0" w14:textId="599E3FFA" w:rsidR="00CD4E2B" w:rsidRPr="007928BF" w:rsidRDefault="00F77C14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r w:rsidR="00CD4E2B">
              <w:rPr>
                <w:rFonts w:cs="Times New Roman"/>
              </w:rPr>
              <w:t>Ay</w:t>
            </w:r>
          </w:p>
        </w:tc>
      </w:tr>
      <w:tr w:rsidR="00CD4E2B" w:rsidRPr="00F502D6" w14:paraId="4F82719C" w14:textId="77777777" w:rsidTr="0047018A">
        <w:trPr>
          <w:trHeight w:val="393"/>
        </w:trPr>
        <w:tc>
          <w:tcPr>
            <w:tcW w:w="3413" w:type="dxa"/>
            <w:vAlign w:val="center"/>
          </w:tcPr>
          <w:p w14:paraId="5197776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50" w:type="dxa"/>
            <w:vAlign w:val="center"/>
          </w:tcPr>
          <w:p w14:paraId="3ACC6D1B" w14:textId="406964C2" w:rsidR="00CD4E2B" w:rsidRPr="007928BF" w:rsidRDefault="00C6697F" w:rsidP="00CD4E2B">
            <w:pPr>
              <w:rPr>
                <w:rFonts w:cs="Times New Roman"/>
              </w:rPr>
            </w:pPr>
            <w:r>
              <w:t>İlgili Birim Sorumlusu</w:t>
            </w:r>
          </w:p>
        </w:tc>
      </w:tr>
      <w:tr w:rsidR="00CD4E2B" w:rsidRPr="00F502D6" w14:paraId="41401C04" w14:textId="77777777" w:rsidTr="0047018A">
        <w:trPr>
          <w:trHeight w:val="766"/>
        </w:trPr>
        <w:tc>
          <w:tcPr>
            <w:tcW w:w="3413" w:type="dxa"/>
            <w:vAlign w:val="center"/>
          </w:tcPr>
          <w:p w14:paraId="5A4D4E7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62C8923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50" w:type="dxa"/>
            <w:vAlign w:val="center"/>
          </w:tcPr>
          <w:p w14:paraId="439EE190" w14:textId="4533113A" w:rsidR="00CD4E2B" w:rsidRPr="007928BF" w:rsidRDefault="00C6697F" w:rsidP="00CD4E2B">
            <w:pPr>
              <w:rPr>
                <w:rFonts w:cs="Times New Roman"/>
              </w:rPr>
            </w:pPr>
            <w:r>
              <w:t>Kalite Yönetim Birimi, Hasta Güvenliği Komitesi, Üst Yönetim</w:t>
            </w:r>
          </w:p>
        </w:tc>
      </w:tr>
      <w:tr w:rsidR="00CD4E2B" w:rsidRPr="00F502D6" w14:paraId="09124268" w14:textId="77777777" w:rsidTr="0047018A">
        <w:trPr>
          <w:trHeight w:val="932"/>
        </w:trPr>
        <w:tc>
          <w:tcPr>
            <w:tcW w:w="3413" w:type="dxa"/>
            <w:vAlign w:val="center"/>
          </w:tcPr>
          <w:p w14:paraId="537FA2F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50" w:type="dxa"/>
            <w:vAlign w:val="center"/>
          </w:tcPr>
          <w:p w14:paraId="629BAB94" w14:textId="77777777" w:rsidR="00CD4E2B" w:rsidRPr="007928BF" w:rsidRDefault="00CD4E2B" w:rsidP="00CD4E2B">
            <w:pPr>
              <w:rPr>
                <w:rFonts w:cs="Times New Roman"/>
              </w:rPr>
            </w:pPr>
          </w:p>
        </w:tc>
      </w:tr>
    </w:tbl>
    <w:p w14:paraId="1C8A4A01" w14:textId="76BE037A" w:rsidR="00291B1D" w:rsidRDefault="0006346D" w:rsidP="006E5928">
      <w:pPr>
        <w:pStyle w:val="Default"/>
      </w:pPr>
      <w:r>
        <w:t xml:space="preserve">  </w:t>
      </w:r>
    </w:p>
    <w:p w14:paraId="2E822AAD" w14:textId="2A13106E" w:rsidR="0047018A" w:rsidRPr="0047018A" w:rsidRDefault="0047018A" w:rsidP="0047018A">
      <w:pPr>
        <w:tabs>
          <w:tab w:val="left" w:pos="2565"/>
        </w:tabs>
      </w:pPr>
    </w:p>
    <w:sectPr w:rsidR="0047018A" w:rsidRPr="0047018A" w:rsidSect="00BC2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97916" w14:textId="77777777" w:rsidR="001615D9" w:rsidRDefault="001615D9" w:rsidP="00413AEE">
      <w:pPr>
        <w:spacing w:after="0" w:line="240" w:lineRule="auto"/>
      </w:pPr>
      <w:r>
        <w:separator/>
      </w:r>
    </w:p>
  </w:endnote>
  <w:endnote w:type="continuationSeparator" w:id="0">
    <w:p w14:paraId="0FBBA95D" w14:textId="77777777" w:rsidR="001615D9" w:rsidRDefault="001615D9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83E22" w14:textId="77777777" w:rsidR="009E7F2F" w:rsidRDefault="009E7F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D8FC1" w14:textId="77777777" w:rsidR="009E7F2F" w:rsidRDefault="009E7F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D87B" w14:textId="77777777" w:rsidR="009E7F2F" w:rsidRDefault="009E7F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2EA1A" w14:textId="77777777" w:rsidR="001615D9" w:rsidRDefault="001615D9" w:rsidP="00413AEE">
      <w:pPr>
        <w:spacing w:after="0" w:line="240" w:lineRule="auto"/>
      </w:pPr>
      <w:r>
        <w:separator/>
      </w:r>
    </w:p>
  </w:footnote>
  <w:footnote w:type="continuationSeparator" w:id="0">
    <w:p w14:paraId="5B30D6F8" w14:textId="77777777" w:rsidR="001615D9" w:rsidRDefault="001615D9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6F66" w14:textId="77777777" w:rsidR="009E7F2F" w:rsidRDefault="009E7F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7ED083BC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674CC702" w14:textId="6198DA57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</w:p>
        <w:p w14:paraId="50F8F7BC" w14:textId="3F552C9A" w:rsidR="00F77C14" w:rsidRDefault="00F77C14" w:rsidP="00F77C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Alanya Alaaddin Keykubat Üniversitesi</w:t>
          </w:r>
        </w:p>
        <w:p w14:paraId="0493C64C" w14:textId="77777777" w:rsidR="00F77C14" w:rsidRDefault="00F77C14" w:rsidP="00F77C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Diş Hekimliği Uygulama ve Araştırma Merkezi</w:t>
          </w:r>
          <w:r w:rsid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    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</w:t>
          </w:r>
        </w:p>
        <w:p w14:paraId="7032BCE3" w14:textId="77777777" w:rsidR="00F77C14" w:rsidRDefault="00F77C14" w:rsidP="00F77C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  <w:p w14:paraId="3819C87C" w14:textId="257417DB" w:rsidR="00CD4E2B" w:rsidRPr="00CD4E2B" w:rsidRDefault="00F77C14" w:rsidP="00F77C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</w:t>
          </w:r>
          <w:r w:rsidR="00E037C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Dolgu Kaynaklı Yeniden Başvuru</w:t>
          </w:r>
          <w:r w:rsidR="0047018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="00445792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O</w:t>
          </w:r>
          <w:r w:rsidR="002E4E2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ranı</w:t>
          </w:r>
        </w:p>
        <w:p w14:paraId="502D0D4B" w14:textId="77777777" w:rsidR="00CD4E2B" w:rsidRPr="00CD4E2B" w:rsidRDefault="00CD4E2B" w:rsidP="00CD4E2B">
          <w:pPr>
            <w:tabs>
              <w:tab w:val="left" w:pos="4230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</w:t>
          </w: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6B63E4B0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2492A19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BE0EC27" w14:textId="38073569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BA767A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3</w:t>
          </w:r>
          <w:r w:rsidR="009E7F2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</w:t>
          </w:r>
        </w:p>
      </w:tc>
    </w:tr>
    <w:tr w:rsidR="00CD4E2B" w:rsidRPr="00CD4E2B" w14:paraId="69C79F6E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205AAEF9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1F73AAE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4931635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68046221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2A3C374C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3222D82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138B855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6DF164EC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0B35703F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C1FD5B7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C568322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3BCDABE4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0B9AD11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E313E6A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2344F29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5C48150E" w14:textId="77777777" w:rsidR="00413AEE" w:rsidRDefault="00413AE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C87C" w14:textId="77777777" w:rsidR="009E7F2F" w:rsidRDefault="009E7F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0041C5"/>
    <w:rsid w:val="00006FDA"/>
    <w:rsid w:val="00062E07"/>
    <w:rsid w:val="0006346D"/>
    <w:rsid w:val="00066213"/>
    <w:rsid w:val="00113665"/>
    <w:rsid w:val="00120E72"/>
    <w:rsid w:val="001236B7"/>
    <w:rsid w:val="001615D9"/>
    <w:rsid w:val="001F5224"/>
    <w:rsid w:val="0021487C"/>
    <w:rsid w:val="00291B1D"/>
    <w:rsid w:val="002A1582"/>
    <w:rsid w:val="002E4E24"/>
    <w:rsid w:val="002E79A9"/>
    <w:rsid w:val="00334747"/>
    <w:rsid w:val="00346C4D"/>
    <w:rsid w:val="0037649C"/>
    <w:rsid w:val="003A7DD5"/>
    <w:rsid w:val="00413AEE"/>
    <w:rsid w:val="00436DA6"/>
    <w:rsid w:val="00445792"/>
    <w:rsid w:val="00451963"/>
    <w:rsid w:val="0047018A"/>
    <w:rsid w:val="0047132E"/>
    <w:rsid w:val="004714D3"/>
    <w:rsid w:val="004C3935"/>
    <w:rsid w:val="004D270F"/>
    <w:rsid w:val="00533807"/>
    <w:rsid w:val="005B07CF"/>
    <w:rsid w:val="005C40D0"/>
    <w:rsid w:val="00606D1E"/>
    <w:rsid w:val="00650167"/>
    <w:rsid w:val="006D247D"/>
    <w:rsid w:val="006D7461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7D481E"/>
    <w:rsid w:val="00813F37"/>
    <w:rsid w:val="00821097"/>
    <w:rsid w:val="00833C0A"/>
    <w:rsid w:val="00864835"/>
    <w:rsid w:val="008A2E12"/>
    <w:rsid w:val="00937037"/>
    <w:rsid w:val="00983486"/>
    <w:rsid w:val="009E7F2F"/>
    <w:rsid w:val="00A10E51"/>
    <w:rsid w:val="00A2105E"/>
    <w:rsid w:val="00A332BB"/>
    <w:rsid w:val="00A371D7"/>
    <w:rsid w:val="00A45395"/>
    <w:rsid w:val="00A73F94"/>
    <w:rsid w:val="00AE21CA"/>
    <w:rsid w:val="00B57B12"/>
    <w:rsid w:val="00B7216D"/>
    <w:rsid w:val="00BA767A"/>
    <w:rsid w:val="00BC2761"/>
    <w:rsid w:val="00C024C3"/>
    <w:rsid w:val="00C23D15"/>
    <w:rsid w:val="00C4401B"/>
    <w:rsid w:val="00C6697F"/>
    <w:rsid w:val="00CD4E2B"/>
    <w:rsid w:val="00CF55BC"/>
    <w:rsid w:val="00D06326"/>
    <w:rsid w:val="00D65204"/>
    <w:rsid w:val="00D91E76"/>
    <w:rsid w:val="00DC52DB"/>
    <w:rsid w:val="00DC5FA8"/>
    <w:rsid w:val="00E037C4"/>
    <w:rsid w:val="00E12BC2"/>
    <w:rsid w:val="00E16E38"/>
    <w:rsid w:val="00E24D9F"/>
    <w:rsid w:val="00E26458"/>
    <w:rsid w:val="00ED3A19"/>
    <w:rsid w:val="00F502D6"/>
    <w:rsid w:val="00F5277D"/>
    <w:rsid w:val="00F55066"/>
    <w:rsid w:val="00F77C14"/>
    <w:rsid w:val="00F92D16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E20A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199A-1770-4B20-B60F-83EE1E32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KALİTED02PC</dc:creator>
  <cp:lastModifiedBy>HADİ CANTEMUR</cp:lastModifiedBy>
  <cp:revision>42</cp:revision>
  <cp:lastPrinted>2019-12-23T08:57:00Z</cp:lastPrinted>
  <dcterms:created xsi:type="dcterms:W3CDTF">2016-03-17T08:37:00Z</dcterms:created>
  <dcterms:modified xsi:type="dcterms:W3CDTF">2021-03-23T13:51:00Z</dcterms:modified>
</cp:coreProperties>
</file>