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tblpX="-188" w:tblpY="-686"/>
        <w:tblW w:w="536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7"/>
        <w:gridCol w:w="2227"/>
        <w:gridCol w:w="1825"/>
      </w:tblGrid>
      <w:tr w:rsidR="00DE4C28" w:rsidRPr="00DE4C28" w14:paraId="325D5C40" w14:textId="77777777" w:rsidTr="00DE4C28">
        <w:trPr>
          <w:trHeight w:val="126"/>
        </w:trPr>
        <w:tc>
          <w:tcPr>
            <w:tcW w:w="31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34621" w14:textId="77777777" w:rsidR="00DE4C28" w:rsidRPr="00DE4C28" w:rsidRDefault="00DE4C28" w:rsidP="00B8055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lk78381826"/>
            <w:r w:rsidRPr="00DE4C28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52A6B08" wp14:editId="1758BFC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84455</wp:posOffset>
                  </wp:positionV>
                  <wp:extent cx="895350" cy="93726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4C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DE4C28">
              <w:rPr>
                <w:rFonts w:ascii="Times New Roman" w:eastAsia="Times New Roman" w:hAnsi="Times New Roman"/>
                <w:b/>
                <w:sz w:val="24"/>
                <w:szCs w:val="24"/>
              </w:rPr>
              <w:t>Alaaddin</w:t>
            </w:r>
            <w:proofErr w:type="spellEnd"/>
            <w:r w:rsidRPr="00DE4C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Keykubat Üniversitesi</w:t>
            </w:r>
          </w:p>
          <w:p w14:paraId="2D24399E" w14:textId="77777777" w:rsidR="00A27AD1" w:rsidRDefault="00DE4C28" w:rsidP="00B8055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4C28">
              <w:rPr>
                <w:rFonts w:ascii="Times New Roman" w:eastAsia="Times New Roman" w:hAnsi="Times New Roman"/>
                <w:b/>
                <w:sz w:val="24"/>
                <w:szCs w:val="24"/>
              </w:rPr>
              <w:t>Diş Hekimliği Uygulama ve Araştırma          Merkezi</w:t>
            </w:r>
          </w:p>
          <w:p w14:paraId="1713828E" w14:textId="77777777" w:rsidR="00A27AD1" w:rsidRDefault="00A27AD1" w:rsidP="00B8055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Çalışan Hakları ve Güvenliği Birim </w:t>
            </w:r>
          </w:p>
          <w:p w14:paraId="0AF64C90" w14:textId="61C32947" w:rsidR="00DE4C28" w:rsidRPr="00DE4C28" w:rsidRDefault="00A27AD1" w:rsidP="00B8055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Sorumlusu</w:t>
            </w:r>
          </w:p>
          <w:p w14:paraId="25E3EB6F" w14:textId="6C758A21" w:rsidR="00DE4C28" w:rsidRPr="00DE4C28" w:rsidRDefault="00DE4C28" w:rsidP="00A27AD1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3CBC0DD" w14:textId="77777777" w:rsidR="00DE4C28" w:rsidRPr="00DE4C28" w:rsidRDefault="00DE4C28" w:rsidP="00DE4C28">
            <w:pPr>
              <w:tabs>
                <w:tab w:val="left" w:pos="2370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B2B953" w14:textId="77777777" w:rsidR="00DE4C28" w:rsidRPr="00DE4C28" w:rsidRDefault="00DE4C28" w:rsidP="00DE4C2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8">
              <w:rPr>
                <w:rFonts w:ascii="Times New Roman" w:eastAsia="Times New Roman" w:hAnsi="Times New Roman"/>
                <w:sz w:val="24"/>
                <w:szCs w:val="24"/>
              </w:rPr>
              <w:t>Doküman No.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7C733B" w14:textId="77777777" w:rsidR="00DE4C28" w:rsidRPr="00DE4C28" w:rsidRDefault="00DE4C28" w:rsidP="00DE4C2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8">
              <w:rPr>
                <w:rFonts w:ascii="Times New Roman" w:eastAsia="Times New Roman" w:hAnsi="Times New Roman"/>
                <w:sz w:val="24"/>
                <w:szCs w:val="24"/>
              </w:rPr>
              <w:t>KKU.GT.01-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DE4C28" w:rsidRPr="00DE4C28" w14:paraId="66CD05D7" w14:textId="77777777" w:rsidTr="00DE4C28">
        <w:trPr>
          <w:trHeight w:val="225"/>
        </w:trPr>
        <w:tc>
          <w:tcPr>
            <w:tcW w:w="312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A8D778" w14:textId="77777777" w:rsidR="00DE4C28" w:rsidRPr="00DE4C28" w:rsidRDefault="00DE4C28" w:rsidP="00DE4C2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EF6BA" w14:textId="77777777" w:rsidR="00DE4C28" w:rsidRPr="00DE4C28" w:rsidRDefault="00DE4C28" w:rsidP="00DE4C2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8">
              <w:rPr>
                <w:rFonts w:ascii="Times New Roman" w:eastAsia="Times New Roman" w:hAnsi="Times New Roman"/>
                <w:sz w:val="24"/>
                <w:szCs w:val="24"/>
              </w:rPr>
              <w:t>Yayın Tarihi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2C1921" w14:textId="77777777" w:rsidR="00DE4C28" w:rsidRPr="00DE4C28" w:rsidRDefault="00966A29" w:rsidP="00DE4C2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A27F03">
              <w:rPr>
                <w:rFonts w:ascii="Times New Roman" w:eastAsia="Times New Roman" w:hAnsi="Times New Roman"/>
                <w:sz w:val="24"/>
                <w:szCs w:val="24"/>
              </w:rPr>
              <w:t>.08.2021</w:t>
            </w:r>
          </w:p>
        </w:tc>
      </w:tr>
      <w:tr w:rsidR="00DE4C28" w:rsidRPr="00DE4C28" w14:paraId="2E391057" w14:textId="77777777" w:rsidTr="00DE4C28">
        <w:trPr>
          <w:trHeight w:val="161"/>
        </w:trPr>
        <w:tc>
          <w:tcPr>
            <w:tcW w:w="312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65F6E0" w14:textId="77777777" w:rsidR="00DE4C28" w:rsidRPr="00DE4C28" w:rsidRDefault="00DE4C28" w:rsidP="00DE4C2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BCCD2F" w14:textId="77777777" w:rsidR="00DE4C28" w:rsidRPr="00DE4C28" w:rsidRDefault="00DE4C28" w:rsidP="00DE4C2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8">
              <w:rPr>
                <w:rFonts w:ascii="Times New Roman" w:eastAsia="Times New Roman" w:hAnsi="Times New Roman"/>
                <w:sz w:val="24"/>
                <w:szCs w:val="24"/>
              </w:rPr>
              <w:t>Revizyon Tarihi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186DCC" w14:textId="77777777" w:rsidR="00DE4C28" w:rsidRPr="00DE4C28" w:rsidRDefault="00DE4C28" w:rsidP="00DE4C2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4C28" w:rsidRPr="00DE4C28" w14:paraId="208B4E60" w14:textId="77777777" w:rsidTr="00DE4C28">
        <w:trPr>
          <w:trHeight w:val="161"/>
        </w:trPr>
        <w:tc>
          <w:tcPr>
            <w:tcW w:w="312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349C5D" w14:textId="77777777" w:rsidR="00DE4C28" w:rsidRPr="00DE4C28" w:rsidRDefault="00DE4C28" w:rsidP="00DE4C2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5F95EC" w14:textId="77777777" w:rsidR="00DE4C28" w:rsidRPr="00DE4C28" w:rsidRDefault="00DE4C28" w:rsidP="00DE4C2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8">
              <w:rPr>
                <w:rFonts w:ascii="Times New Roman" w:eastAsia="Times New Roman" w:hAnsi="Times New Roman"/>
                <w:sz w:val="24"/>
                <w:szCs w:val="24"/>
              </w:rPr>
              <w:t>Revizyon No.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07350F" w14:textId="77777777" w:rsidR="00DE4C28" w:rsidRPr="00DE4C28" w:rsidRDefault="00DE4C28" w:rsidP="00DE4C2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4C28" w:rsidRPr="00DE4C28" w14:paraId="03C70772" w14:textId="77777777" w:rsidTr="00DE4C28">
        <w:trPr>
          <w:trHeight w:val="453"/>
        </w:trPr>
        <w:tc>
          <w:tcPr>
            <w:tcW w:w="312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4A8F1F" w14:textId="77777777" w:rsidR="00DE4C28" w:rsidRPr="00DE4C28" w:rsidRDefault="00DE4C28" w:rsidP="00DE4C2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14E5D" w14:textId="77777777" w:rsidR="00DE4C28" w:rsidRPr="00DE4C28" w:rsidRDefault="00DE4C28" w:rsidP="00DE4C2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8">
              <w:rPr>
                <w:rFonts w:ascii="Times New Roman" w:eastAsia="Times New Roman" w:hAnsi="Times New Roman"/>
                <w:sz w:val="24"/>
                <w:szCs w:val="24"/>
              </w:rPr>
              <w:t>Sayfa No.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07FECF" w14:textId="77777777" w:rsidR="00DE4C28" w:rsidRPr="00DE4C28" w:rsidRDefault="00DE4C28" w:rsidP="00DE4C2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C28">
              <w:rPr>
                <w:rFonts w:ascii="Times New Roman" w:eastAsia="Times New Roman" w:hAnsi="Times New Roman"/>
                <w:sz w:val="24"/>
                <w:szCs w:val="24"/>
              </w:rPr>
              <w:t>1/</w:t>
            </w:r>
            <w:r w:rsidR="002918D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bookmarkEnd w:id="0"/>
    </w:tbl>
    <w:p w14:paraId="05755564" w14:textId="77777777" w:rsidR="00DE4C28" w:rsidRDefault="00DE4C28" w:rsidP="00DE4C28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7"/>
        <w:tblW w:w="10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7127"/>
      </w:tblGrid>
      <w:tr w:rsidR="00DE4C28" w:rsidRPr="00DE4C28" w14:paraId="31E4431C" w14:textId="77777777" w:rsidTr="006E6A64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9A0EB" w14:textId="77777777" w:rsidR="00DE4C28" w:rsidRPr="00DE4C28" w:rsidRDefault="00DE4C28" w:rsidP="00DE4C28">
            <w:pPr>
              <w:spacing w:after="0" w:line="240" w:lineRule="exact"/>
              <w:ind w:left="10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DE4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Bi</w:t>
            </w:r>
            <w:r w:rsidRPr="00DE4C28">
              <w:rPr>
                <w:rFonts w:ascii="Times New Roman" w:eastAsia="Times New Roman" w:hAnsi="Times New Roman"/>
                <w:b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DE4C2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i</w:t>
            </w:r>
            <w:r w:rsidRPr="00DE4C28">
              <w:rPr>
                <w:rFonts w:ascii="Times New Roman" w:eastAsia="Times New Roman" w:hAnsi="Times New Roman"/>
                <w:b/>
                <w:bCs/>
                <w:w w:val="107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F04B3" w14:textId="7440F518" w:rsidR="00DE4C28" w:rsidRPr="00DE4C28" w:rsidRDefault="00DE4C28" w:rsidP="00DE4C28">
            <w:pPr>
              <w:spacing w:after="0" w:line="24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E4C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Diş He</w:t>
            </w:r>
            <w:r w:rsidRPr="00DE4C2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k</w:t>
            </w:r>
            <w:r w:rsidRPr="00DE4C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</w:t>
            </w:r>
            <w:r w:rsidRPr="00DE4C2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tr-TR"/>
              </w:rPr>
              <w:t>m</w:t>
            </w:r>
            <w:r w:rsidRPr="00DE4C28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tr-TR"/>
              </w:rPr>
              <w:t>l</w:t>
            </w:r>
            <w:r w:rsidRPr="00DE4C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</w:t>
            </w:r>
            <w:r w:rsidRPr="00DE4C2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ğ</w:t>
            </w:r>
            <w:r w:rsidRPr="00DE4C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</w:t>
            </w:r>
            <w:r w:rsidR="00A27AD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DE4C2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tr-TR"/>
              </w:rPr>
              <w:t>F</w:t>
            </w:r>
            <w:r w:rsidRPr="00DE4C2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tr-TR"/>
              </w:rPr>
              <w:t>a</w:t>
            </w:r>
            <w:r w:rsidRPr="00DE4C2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tr-TR"/>
              </w:rPr>
              <w:t>k</w:t>
            </w:r>
            <w:r w:rsidRPr="00DE4C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</w:t>
            </w:r>
            <w:r w:rsidRPr="00DE4C28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tr-TR"/>
              </w:rPr>
              <w:t>l</w:t>
            </w:r>
            <w:r w:rsidRPr="00DE4C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</w:t>
            </w:r>
            <w:r w:rsidRPr="00DE4C2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tr-TR"/>
              </w:rPr>
              <w:t>e</w:t>
            </w:r>
            <w:r w:rsidRPr="00DE4C2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  <w:t>s</w:t>
            </w:r>
            <w:r w:rsidRPr="00DE4C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i </w:t>
            </w:r>
            <w:r w:rsidRPr="00DE4C28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Diş Hekimliği Uygulama ve Araştırma Merkezi</w:t>
            </w:r>
          </w:p>
        </w:tc>
      </w:tr>
      <w:tr w:rsidR="00DE4C28" w:rsidRPr="00DE4C28" w14:paraId="5399C5DF" w14:textId="77777777" w:rsidTr="006E6A64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F66AF" w14:textId="77777777" w:rsidR="00DE4C28" w:rsidRPr="00DE4C28" w:rsidRDefault="00DE4C28" w:rsidP="00DE4C28">
            <w:pPr>
              <w:spacing w:after="0" w:line="240" w:lineRule="exact"/>
              <w:ind w:left="10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DE4C28">
              <w:rPr>
                <w:rFonts w:ascii="Times New Roman" w:eastAsia="Times New Roman" w:hAnsi="Times New Roman"/>
                <w:b/>
                <w:bCs/>
                <w:spacing w:val="-2"/>
                <w:w w:val="108"/>
                <w:sz w:val="24"/>
                <w:szCs w:val="24"/>
                <w:lang w:eastAsia="tr-TR"/>
              </w:rPr>
              <w:t>G</w:t>
            </w:r>
            <w:r w:rsidRPr="00DE4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</w:t>
            </w:r>
            <w:r w:rsidRPr="00DE4C28">
              <w:rPr>
                <w:rFonts w:ascii="Times New Roman" w:eastAsia="Times New Roman" w:hAnsi="Times New Roman"/>
                <w:b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DE4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ev A</w:t>
            </w:r>
            <w:r w:rsidRPr="00DE4C28">
              <w:rPr>
                <w:rFonts w:ascii="Times New Roman" w:eastAsia="Times New Roman" w:hAnsi="Times New Roman"/>
                <w:b/>
                <w:bCs/>
                <w:spacing w:val="-1"/>
                <w:w w:val="111"/>
                <w:sz w:val="24"/>
                <w:szCs w:val="24"/>
                <w:lang w:eastAsia="tr-TR"/>
              </w:rPr>
              <w:t>d</w:t>
            </w:r>
            <w:r w:rsidRPr="00DE4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3156D" w14:textId="2CBCC267" w:rsidR="00DE4C28" w:rsidRPr="00DE4C28" w:rsidRDefault="00A27AD1" w:rsidP="00DE4C28">
            <w:pPr>
              <w:spacing w:after="0" w:line="24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Çalışan Hakları ve Güvenliği Birim Sorumlusu</w:t>
            </w:r>
          </w:p>
        </w:tc>
      </w:tr>
      <w:tr w:rsidR="00DE4C28" w:rsidRPr="00DE4C28" w14:paraId="5E4DA132" w14:textId="77777777" w:rsidTr="006E6A64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8DC98" w14:textId="77777777" w:rsidR="00DE4C28" w:rsidRPr="00DE4C28" w:rsidRDefault="00DE4C28" w:rsidP="00DE4C28">
            <w:pPr>
              <w:spacing w:after="0" w:line="240" w:lineRule="exact"/>
              <w:ind w:left="10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DE4C28">
              <w:rPr>
                <w:rFonts w:ascii="Times New Roman" w:eastAsia="Times New Roman" w:hAnsi="Times New Roman"/>
                <w:b/>
                <w:bCs/>
                <w:w w:val="107"/>
                <w:sz w:val="24"/>
                <w:szCs w:val="24"/>
                <w:lang w:eastAsia="tr-TR"/>
              </w:rPr>
              <w:t xml:space="preserve">Amir </w:t>
            </w:r>
            <w:r w:rsidRPr="00DE4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ve </w:t>
            </w:r>
            <w:proofErr w:type="spellStart"/>
            <w:r w:rsidRPr="00DE4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Ü</w:t>
            </w:r>
            <w:r w:rsidRPr="00DE4C2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s</w:t>
            </w:r>
            <w:r w:rsidRPr="00DE4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</w:t>
            </w:r>
            <w:r w:rsidRPr="00DE4C28">
              <w:rPr>
                <w:rFonts w:ascii="Times New Roman" w:eastAsia="Times New Roman" w:hAnsi="Times New Roman"/>
                <w:b/>
                <w:bCs/>
                <w:spacing w:val="-3"/>
                <w:w w:val="107"/>
                <w:sz w:val="24"/>
                <w:szCs w:val="24"/>
                <w:lang w:eastAsia="tr-TR"/>
              </w:rPr>
              <w:t>m</w:t>
            </w:r>
            <w:r w:rsidRPr="00DE4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DE4C28">
              <w:rPr>
                <w:rFonts w:ascii="Times New Roman" w:eastAsia="Times New Roman" w:hAnsi="Times New Roman"/>
                <w:b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DE4C2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tr-TR"/>
              </w:rPr>
              <w:t>l</w:t>
            </w:r>
            <w:r w:rsidRPr="00DE4C2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tr-TR"/>
              </w:rPr>
              <w:t>e</w:t>
            </w:r>
            <w:r w:rsidRPr="00DE4C28">
              <w:rPr>
                <w:rFonts w:ascii="Times New Roman" w:eastAsia="Times New Roman" w:hAnsi="Times New Roman"/>
                <w:b/>
                <w:bCs/>
                <w:w w:val="133"/>
                <w:sz w:val="24"/>
                <w:szCs w:val="24"/>
                <w:lang w:eastAsia="tr-TR"/>
              </w:rPr>
              <w:t>r</w:t>
            </w:r>
            <w:proofErr w:type="spellEnd"/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39239" w14:textId="6C21639D" w:rsidR="00DE4C28" w:rsidRPr="00DE4C28" w:rsidRDefault="00DE4C28" w:rsidP="00DE4C28">
            <w:pPr>
              <w:spacing w:after="0" w:line="240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E4C2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tr-TR"/>
              </w:rPr>
              <w:t>Hastane Müdürü-</w:t>
            </w:r>
            <w:r w:rsidR="00262E0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tr-TR"/>
              </w:rPr>
              <w:t>Fakülte Sekreteri-</w:t>
            </w:r>
            <w:r w:rsidRPr="00DE4C2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tr-TR"/>
              </w:rPr>
              <w:t xml:space="preserve"> Merkez Müdürü (Başhekim)-Dekan</w:t>
            </w:r>
          </w:p>
        </w:tc>
      </w:tr>
      <w:tr w:rsidR="00DE4C28" w:rsidRPr="00DE4C28" w14:paraId="036B8901" w14:textId="77777777" w:rsidTr="006E6A64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DEB2E" w14:textId="77777777" w:rsidR="00DE4C28" w:rsidRPr="00DE4C28" w:rsidRDefault="00DE4C28" w:rsidP="00DE4C28">
            <w:pPr>
              <w:spacing w:after="0" w:line="240" w:lineRule="exact"/>
              <w:ind w:left="10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DE4C28">
              <w:rPr>
                <w:rFonts w:ascii="Times New Roman" w:eastAsia="Times New Roman" w:hAnsi="Times New Roman"/>
                <w:b/>
                <w:bCs/>
                <w:spacing w:val="-2"/>
                <w:w w:val="108"/>
                <w:sz w:val="24"/>
                <w:szCs w:val="24"/>
                <w:lang w:eastAsia="tr-TR"/>
              </w:rPr>
              <w:t>G</w:t>
            </w:r>
            <w:r w:rsidRPr="00DE4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</w:t>
            </w:r>
            <w:r w:rsidRPr="00DE4C28">
              <w:rPr>
                <w:rFonts w:ascii="Times New Roman" w:eastAsia="Times New Roman" w:hAnsi="Times New Roman"/>
                <w:b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DE4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ev Dev</w:t>
            </w:r>
            <w:r w:rsidRPr="00DE4C28">
              <w:rPr>
                <w:rFonts w:ascii="Times New Roman" w:eastAsia="Times New Roman" w:hAnsi="Times New Roman"/>
                <w:b/>
                <w:bCs/>
                <w:spacing w:val="-3"/>
                <w:w w:val="133"/>
                <w:sz w:val="24"/>
                <w:szCs w:val="24"/>
                <w:lang w:eastAsia="tr-TR"/>
              </w:rPr>
              <w:t>r</w:t>
            </w:r>
            <w:r w:rsidRPr="00DE4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432C0" w14:textId="77777777" w:rsidR="00DE4C28" w:rsidRPr="00DE4C28" w:rsidRDefault="00DE4C28" w:rsidP="00DE4C2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tbl>
            <w:tblPr>
              <w:tblpPr w:leftFromText="141" w:rightFromText="141" w:vertAnchor="text" w:horzAnchor="margin" w:tblpXSpec="center" w:tblpY="27"/>
              <w:tblW w:w="101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8"/>
            </w:tblGrid>
            <w:tr w:rsidR="00DE4C28" w:rsidRPr="00DE4C28" w14:paraId="008AE8B8" w14:textId="77777777" w:rsidTr="006E6A64">
              <w:trPr>
                <w:trHeight w:hRule="exact" w:val="262"/>
              </w:trPr>
              <w:tc>
                <w:tcPr>
                  <w:tcW w:w="7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3BF74B" w14:textId="775D5AF1" w:rsidR="00DE4C28" w:rsidRPr="00DE4C28" w:rsidRDefault="00A27AD1" w:rsidP="00A27AD1">
                  <w:pPr>
                    <w:spacing w:after="0" w:line="240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 xml:space="preserve"> Amiri tarafından görevlendirilen diğer personel</w:t>
                  </w:r>
                </w:p>
              </w:tc>
            </w:tr>
          </w:tbl>
          <w:p w14:paraId="6C0E80AE" w14:textId="77777777" w:rsidR="00DE4C28" w:rsidRPr="00DE4C28" w:rsidRDefault="00DE4C28" w:rsidP="00DE4C2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4F7398B2" w14:textId="77777777" w:rsidR="00AC21DF" w:rsidRPr="00E16828" w:rsidRDefault="00AC21DF" w:rsidP="00AC21D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0B5BA62" w14:textId="77777777" w:rsidR="00AC21DF" w:rsidRPr="00E16828" w:rsidRDefault="00AC21DF" w:rsidP="00AC21D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16828">
        <w:rPr>
          <w:rFonts w:ascii="Times New Roman" w:eastAsia="Times New Roman" w:hAnsi="Times New Roman"/>
          <w:b/>
          <w:sz w:val="24"/>
          <w:szCs w:val="24"/>
        </w:rPr>
        <w:t>GÖREV AMACI:</w:t>
      </w:r>
    </w:p>
    <w:p w14:paraId="76BC13A5" w14:textId="77777777" w:rsidR="00AC21DF" w:rsidRPr="00E16828" w:rsidRDefault="00AC21DF" w:rsidP="00AC21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16828">
        <w:rPr>
          <w:rFonts w:ascii="Times New Roman" w:eastAsia="Times New Roman" w:hAnsi="Times New Roman"/>
          <w:sz w:val="24"/>
          <w:szCs w:val="24"/>
        </w:rPr>
        <w:t>Aşağıda tanımlanan sorumluluğunda bulunan görevleri eksiksiz yerine getir</w:t>
      </w:r>
      <w:r w:rsidR="002918D7">
        <w:rPr>
          <w:rFonts w:ascii="Times New Roman" w:eastAsia="Times New Roman" w:hAnsi="Times New Roman"/>
          <w:sz w:val="24"/>
          <w:szCs w:val="24"/>
        </w:rPr>
        <w:t>mek.</w:t>
      </w:r>
    </w:p>
    <w:p w14:paraId="284A9D2D" w14:textId="77777777" w:rsidR="00AC21DF" w:rsidRPr="00E16828" w:rsidRDefault="00AC21DF" w:rsidP="00AC21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17C811E" w14:textId="03C553FC" w:rsidR="00AC21DF" w:rsidRDefault="00AC21DF" w:rsidP="00AC21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E16828">
        <w:rPr>
          <w:rFonts w:ascii="Times New Roman" w:eastAsia="Times New Roman" w:hAnsi="Times New Roman"/>
          <w:b/>
          <w:sz w:val="24"/>
          <w:szCs w:val="24"/>
        </w:rPr>
        <w:t>GÖREV,</w:t>
      </w:r>
      <w:r w:rsidR="00262E0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6828">
        <w:rPr>
          <w:rFonts w:ascii="Times New Roman" w:eastAsia="Times New Roman" w:hAnsi="Times New Roman"/>
          <w:b/>
          <w:sz w:val="24"/>
          <w:szCs w:val="24"/>
        </w:rPr>
        <w:t>YETKİ VE SORUMLULUKLAR</w:t>
      </w:r>
    </w:p>
    <w:p w14:paraId="30723776" w14:textId="77777777" w:rsidR="009D7B62" w:rsidRPr="00E16828" w:rsidRDefault="002918D7" w:rsidP="00AC21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9D7B62" w:rsidRPr="00255D04">
        <w:rPr>
          <w:rFonts w:ascii="Times New Roman" w:hAnsi="Times New Roman"/>
          <w:sz w:val="24"/>
          <w:szCs w:val="24"/>
        </w:rPr>
        <w:t>Fakülte yönetimi tarafından belirlenmiş olan kıyafetleri giyer ve yaka kartlarını takar.</w:t>
      </w:r>
    </w:p>
    <w:p w14:paraId="28C6825C" w14:textId="59FBCECA" w:rsidR="00AC21DF" w:rsidRPr="00DE4C28" w:rsidRDefault="002918D7" w:rsidP="00DE4C28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DE4C28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A27AD1">
        <w:rPr>
          <w:rFonts w:ascii="Times New Roman" w:eastAsia="Times New Roman" w:hAnsi="Times New Roman"/>
          <w:sz w:val="24"/>
          <w:szCs w:val="24"/>
        </w:rPr>
        <w:t>Talep ve şikayetleri kabul eder.</w:t>
      </w:r>
    </w:p>
    <w:p w14:paraId="750624F4" w14:textId="67F60679" w:rsidR="00AC21DF" w:rsidRPr="00DE4C28" w:rsidRDefault="002918D7" w:rsidP="00A27AD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DE4C28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A27AD1">
        <w:rPr>
          <w:rFonts w:ascii="Times New Roman" w:eastAsia="Times New Roman" w:hAnsi="Times New Roman"/>
          <w:sz w:val="24"/>
          <w:szCs w:val="24"/>
        </w:rPr>
        <w:t>Başvuruları değerlendirerek raporlar.</w:t>
      </w:r>
    </w:p>
    <w:p w14:paraId="07C4927D" w14:textId="36316F76" w:rsidR="00AC21DF" w:rsidRPr="009D7B62" w:rsidRDefault="002918D7" w:rsidP="009D7B6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9D7B62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A27AD1">
        <w:rPr>
          <w:rFonts w:ascii="Times New Roman" w:eastAsia="Times New Roman" w:hAnsi="Times New Roman"/>
          <w:sz w:val="24"/>
          <w:szCs w:val="24"/>
        </w:rPr>
        <w:t>Gerekli düzenleyici/önleyici faaliyetlerin başlatılmasını sağlayarak talep sahiplerine geri bildirimde bulunur.</w:t>
      </w:r>
    </w:p>
    <w:p w14:paraId="1B3483FA" w14:textId="6C17BAE1" w:rsidR="00AC21DF" w:rsidRPr="009D7B62" w:rsidRDefault="002918D7" w:rsidP="009D7B6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9D7B62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A27AD1">
        <w:rPr>
          <w:rFonts w:ascii="Times New Roman" w:eastAsia="Times New Roman" w:hAnsi="Times New Roman"/>
          <w:sz w:val="24"/>
          <w:szCs w:val="24"/>
        </w:rPr>
        <w:t>Çalışan hakları ve güvenliğine yönelik uygulamaları yakından takip eder.</w:t>
      </w:r>
    </w:p>
    <w:p w14:paraId="48B7DAFF" w14:textId="0A4EDAF0" w:rsidR="00AC21DF" w:rsidRPr="009D7B62" w:rsidRDefault="002918D7" w:rsidP="009D7B6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9D7B62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A27AD1">
        <w:rPr>
          <w:rFonts w:ascii="Times New Roman" w:eastAsia="Times New Roman" w:hAnsi="Times New Roman"/>
          <w:sz w:val="24"/>
          <w:szCs w:val="24"/>
        </w:rPr>
        <w:t>Aylık olarak dekana rapor sunar.</w:t>
      </w:r>
    </w:p>
    <w:p w14:paraId="505945EC" w14:textId="5C2EB100" w:rsidR="00AC21DF" w:rsidRDefault="002918D7" w:rsidP="009D7B6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9D7B62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A27AD1">
        <w:rPr>
          <w:rFonts w:ascii="Times New Roman" w:eastAsia="Times New Roman" w:hAnsi="Times New Roman"/>
          <w:sz w:val="24"/>
          <w:szCs w:val="24"/>
        </w:rPr>
        <w:t>Kurum içi ve kurum dışı şiddete uğrayan çalışana, acil verilmesi gereken hizmetler acil olmak üzere hizmetten çekilme hakkının bulunduğu, hizmet alma sürecinin aksayabileceği yönünde bilgilendirme yap</w:t>
      </w:r>
      <w:r w:rsidR="00262E0B">
        <w:rPr>
          <w:rFonts w:ascii="Times New Roman" w:eastAsia="Times New Roman" w:hAnsi="Times New Roman"/>
          <w:sz w:val="24"/>
          <w:szCs w:val="24"/>
        </w:rPr>
        <w:t>ar.</w:t>
      </w:r>
    </w:p>
    <w:p w14:paraId="0BDC4E0C" w14:textId="50161CFC" w:rsidR="00AC21DF" w:rsidRPr="009D7B62" w:rsidRDefault="002918D7" w:rsidP="009D7B6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9D7B62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A27AD1">
        <w:rPr>
          <w:rFonts w:ascii="Times New Roman" w:eastAsia="Times New Roman" w:hAnsi="Times New Roman"/>
          <w:sz w:val="24"/>
          <w:szCs w:val="24"/>
        </w:rPr>
        <w:t>Hizmet sunumu esnasında personelin şiddete uğraması halinde, saldırganın mutlaka yargılanacağı konusunda pano/afiş/broşür vb. gibi araçlarla bilgilendirme yapılır.</w:t>
      </w:r>
    </w:p>
    <w:p w14:paraId="1DAAD7A3" w14:textId="78643A7A" w:rsidR="007139BE" w:rsidRDefault="002918D7" w:rsidP="00291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9.</w:t>
      </w:r>
      <w:r w:rsidRPr="00255D04">
        <w:rPr>
          <w:rFonts w:ascii="Times New Roman" w:hAnsi="Times New Roman"/>
          <w:sz w:val="24"/>
          <w:szCs w:val="24"/>
        </w:rPr>
        <w:t xml:space="preserve"> </w:t>
      </w:r>
      <w:r w:rsidR="00A27AD1">
        <w:rPr>
          <w:rFonts w:ascii="Times New Roman" w:hAnsi="Times New Roman"/>
          <w:sz w:val="24"/>
          <w:szCs w:val="24"/>
        </w:rPr>
        <w:t>Hizmetten çekilme talebini</w:t>
      </w:r>
      <w:r w:rsidR="00262E0B">
        <w:rPr>
          <w:rFonts w:ascii="Times New Roman" w:hAnsi="Times New Roman"/>
          <w:sz w:val="24"/>
          <w:szCs w:val="24"/>
        </w:rPr>
        <w:t>, yöneticiye sözlü yada yazılı olarak bildirir.</w:t>
      </w:r>
    </w:p>
    <w:p w14:paraId="73A7D18D" w14:textId="6F13D730" w:rsidR="00262E0B" w:rsidRDefault="00262E0B" w:rsidP="00291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255D04">
        <w:rPr>
          <w:rFonts w:ascii="Times New Roman" w:hAnsi="Times New Roman"/>
          <w:sz w:val="24"/>
          <w:szCs w:val="24"/>
        </w:rPr>
        <w:t>Görevini Kalite Yönetim Sistemi politikası, hedefleri ve prosedürlerine uygun olarak yürütür.</w:t>
      </w:r>
    </w:p>
    <w:p w14:paraId="081F11F3" w14:textId="4C0EB2B1" w:rsidR="00262E0B" w:rsidRPr="00262E0B" w:rsidRDefault="00262E0B" w:rsidP="00262E0B">
      <w:pPr>
        <w:spacing w:after="100" w:afterAutospacing="1" w:line="259" w:lineRule="auto"/>
        <w:ind w:left="-32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11.</w:t>
      </w:r>
      <w:r w:rsidRPr="00262E0B">
        <w:rPr>
          <w:rFonts w:ascii="Times New Roman" w:eastAsiaTheme="minorHAnsi" w:hAnsi="Times New Roman"/>
          <w:sz w:val="24"/>
          <w:szCs w:val="24"/>
        </w:rPr>
        <w:t xml:space="preserve"> Amiri tarafından verilen diğer görevleri yapar.</w:t>
      </w:r>
    </w:p>
    <w:p w14:paraId="3E1F4150" w14:textId="77777777" w:rsidR="002918D7" w:rsidRDefault="002918D7" w:rsidP="002918D7">
      <w:pPr>
        <w:spacing w:after="0"/>
        <w:rPr>
          <w:rFonts w:ascii="Times New Roman" w:hAnsi="Times New Roman"/>
          <w:sz w:val="24"/>
          <w:szCs w:val="24"/>
        </w:rPr>
      </w:pPr>
    </w:p>
    <w:p w14:paraId="50195D46" w14:textId="77777777" w:rsidR="002918D7" w:rsidRDefault="002918D7" w:rsidP="002918D7">
      <w:pPr>
        <w:spacing w:after="0"/>
        <w:rPr>
          <w:rFonts w:ascii="Times New Roman" w:hAnsi="Times New Roman"/>
          <w:sz w:val="24"/>
          <w:szCs w:val="24"/>
        </w:rPr>
      </w:pPr>
    </w:p>
    <w:p w14:paraId="03D15953" w14:textId="77777777" w:rsidR="00262E0B" w:rsidRPr="00262E0B" w:rsidRDefault="00262E0B" w:rsidP="00262E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62E0B">
        <w:rPr>
          <w:rFonts w:ascii="Times New Roman" w:eastAsia="Times New Roman" w:hAnsi="Times New Roman"/>
          <w:b/>
          <w:bCs/>
          <w:sz w:val="24"/>
          <w:szCs w:val="24"/>
        </w:rPr>
        <w:t>YETKİNLİK:</w:t>
      </w:r>
    </w:p>
    <w:p w14:paraId="21EE9CC9" w14:textId="4454C98F" w:rsidR="00262E0B" w:rsidRPr="00262E0B" w:rsidRDefault="00262E0B" w:rsidP="00262E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62E0B">
        <w:rPr>
          <w:rFonts w:ascii="Times New Roman" w:eastAsia="Times New Roman" w:hAnsi="Times New Roman"/>
          <w:sz w:val="24"/>
          <w:szCs w:val="24"/>
        </w:rPr>
        <w:t>- 657 Sayılı Devlet Memurları Kanunu’nda ve 2547 Sayılı Yüksek Öğretim Kanunu’nda belirtilen genel niteliklere sahip olmak.</w:t>
      </w:r>
    </w:p>
    <w:p w14:paraId="5A019007" w14:textId="77777777" w:rsidR="00262E0B" w:rsidRPr="00262E0B" w:rsidRDefault="00262E0B" w:rsidP="00262E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62E0B">
        <w:rPr>
          <w:rFonts w:ascii="Times New Roman" w:eastAsia="Times New Roman" w:hAnsi="Times New Roman"/>
          <w:sz w:val="24"/>
          <w:szCs w:val="24"/>
        </w:rPr>
        <w:t xml:space="preserve"> - Faaliyetlerini en iyi şekilde sürdürebilmesi için gerekli karar verme ve sorun çözme niteliklerine sahip olmak.</w:t>
      </w:r>
    </w:p>
    <w:p w14:paraId="08FF418D" w14:textId="77777777" w:rsidR="00262E0B" w:rsidRPr="00262E0B" w:rsidRDefault="00262E0B" w:rsidP="00262E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1C1DA5" w14:textId="77777777" w:rsidR="002918D7" w:rsidRDefault="002918D7" w:rsidP="002918D7">
      <w:pPr>
        <w:spacing w:after="0"/>
        <w:rPr>
          <w:rFonts w:ascii="Times New Roman" w:hAnsi="Times New Roman"/>
          <w:sz w:val="24"/>
          <w:szCs w:val="24"/>
        </w:rPr>
      </w:pPr>
    </w:p>
    <w:p w14:paraId="69AA2D43" w14:textId="77777777" w:rsidR="002918D7" w:rsidRDefault="002918D7" w:rsidP="002918D7">
      <w:pPr>
        <w:spacing w:after="0"/>
        <w:rPr>
          <w:rFonts w:ascii="Times New Roman" w:hAnsi="Times New Roman"/>
          <w:sz w:val="24"/>
          <w:szCs w:val="24"/>
        </w:rPr>
      </w:pPr>
    </w:p>
    <w:p w14:paraId="409759F4" w14:textId="77777777" w:rsidR="002918D7" w:rsidRDefault="002918D7" w:rsidP="002918D7">
      <w:pPr>
        <w:spacing w:after="0"/>
        <w:rPr>
          <w:rFonts w:ascii="Times New Roman" w:hAnsi="Times New Roman"/>
          <w:sz w:val="24"/>
          <w:szCs w:val="24"/>
        </w:rPr>
      </w:pPr>
    </w:p>
    <w:p w14:paraId="0962ADBA" w14:textId="77777777" w:rsidR="002918D7" w:rsidRDefault="002918D7" w:rsidP="002918D7">
      <w:pPr>
        <w:spacing w:after="0"/>
        <w:rPr>
          <w:rFonts w:ascii="Times New Roman" w:hAnsi="Times New Roman"/>
          <w:sz w:val="24"/>
          <w:szCs w:val="24"/>
        </w:rPr>
      </w:pPr>
    </w:p>
    <w:p w14:paraId="29AF6202" w14:textId="77777777" w:rsidR="002918D7" w:rsidRDefault="002918D7" w:rsidP="002918D7">
      <w:pPr>
        <w:spacing w:after="0"/>
        <w:rPr>
          <w:rFonts w:ascii="Times New Roman" w:hAnsi="Times New Roman"/>
          <w:sz w:val="24"/>
          <w:szCs w:val="24"/>
        </w:rPr>
      </w:pPr>
    </w:p>
    <w:p w14:paraId="484FAB5C" w14:textId="77777777" w:rsidR="002918D7" w:rsidRDefault="002918D7" w:rsidP="002918D7">
      <w:pPr>
        <w:spacing w:after="0"/>
        <w:rPr>
          <w:rFonts w:ascii="Times New Roman" w:hAnsi="Times New Roman"/>
          <w:sz w:val="24"/>
          <w:szCs w:val="24"/>
        </w:rPr>
      </w:pPr>
    </w:p>
    <w:p w14:paraId="336DD0F3" w14:textId="77777777" w:rsidR="002918D7" w:rsidRDefault="002918D7" w:rsidP="002918D7">
      <w:pPr>
        <w:spacing w:after="0"/>
        <w:rPr>
          <w:rFonts w:ascii="Times New Roman" w:hAnsi="Times New Roman"/>
          <w:sz w:val="24"/>
          <w:szCs w:val="24"/>
        </w:rPr>
      </w:pPr>
    </w:p>
    <w:p w14:paraId="16F5BCAB" w14:textId="77777777" w:rsidR="002918D7" w:rsidRDefault="002918D7" w:rsidP="002918D7">
      <w:pPr>
        <w:spacing w:after="0"/>
        <w:rPr>
          <w:rFonts w:ascii="Times New Roman" w:hAnsi="Times New Roman"/>
          <w:sz w:val="24"/>
          <w:szCs w:val="24"/>
        </w:rPr>
      </w:pPr>
    </w:p>
    <w:p w14:paraId="6C539D0C" w14:textId="77777777" w:rsidR="002918D7" w:rsidRDefault="002918D7" w:rsidP="002918D7">
      <w:pPr>
        <w:spacing w:after="0"/>
        <w:rPr>
          <w:rFonts w:ascii="Times New Roman" w:hAnsi="Times New Roman"/>
          <w:sz w:val="24"/>
          <w:szCs w:val="24"/>
        </w:rPr>
      </w:pPr>
    </w:p>
    <w:p w14:paraId="5EBCC6A6" w14:textId="77777777" w:rsidR="002918D7" w:rsidRDefault="002918D7" w:rsidP="002918D7">
      <w:pPr>
        <w:spacing w:after="0"/>
        <w:rPr>
          <w:rFonts w:ascii="Times New Roman" w:hAnsi="Times New Roman"/>
          <w:sz w:val="24"/>
          <w:szCs w:val="24"/>
        </w:rPr>
      </w:pPr>
    </w:p>
    <w:p w14:paraId="18742962" w14:textId="77777777" w:rsidR="002918D7" w:rsidRDefault="002918D7" w:rsidP="002918D7">
      <w:pPr>
        <w:spacing w:after="0"/>
        <w:rPr>
          <w:rFonts w:ascii="Times New Roman" w:hAnsi="Times New Roman"/>
          <w:sz w:val="24"/>
          <w:szCs w:val="24"/>
        </w:rPr>
      </w:pPr>
    </w:p>
    <w:p w14:paraId="3B6462AD" w14:textId="77777777" w:rsidR="002918D7" w:rsidRPr="002918D7" w:rsidRDefault="002918D7" w:rsidP="002918D7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2918D7" w:rsidRPr="002918D7" w:rsidSect="00D25971">
      <w:headerReference w:type="default" r:id="rId9"/>
      <w:pgSz w:w="11906" w:h="16838"/>
      <w:pgMar w:top="1417" w:right="1133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7903" w14:textId="77777777" w:rsidR="00EA2103" w:rsidRDefault="00EA2103">
      <w:pPr>
        <w:spacing w:after="0" w:line="240" w:lineRule="auto"/>
      </w:pPr>
      <w:r>
        <w:separator/>
      </w:r>
    </w:p>
  </w:endnote>
  <w:endnote w:type="continuationSeparator" w:id="0">
    <w:p w14:paraId="34DAC309" w14:textId="77777777" w:rsidR="00EA2103" w:rsidRDefault="00EA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02C5" w14:textId="77777777" w:rsidR="00EA2103" w:rsidRDefault="00EA2103">
      <w:pPr>
        <w:spacing w:after="0" w:line="240" w:lineRule="auto"/>
      </w:pPr>
      <w:r>
        <w:separator/>
      </w:r>
    </w:p>
  </w:footnote>
  <w:footnote w:type="continuationSeparator" w:id="0">
    <w:p w14:paraId="27357D7D" w14:textId="77777777" w:rsidR="00EA2103" w:rsidRDefault="00EA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E50B" w14:textId="77777777" w:rsidR="00D93AA5" w:rsidRDefault="00EA2103">
    <w:pPr>
      <w:pStyle w:val="stBilgi"/>
    </w:pPr>
  </w:p>
  <w:p w14:paraId="2C5C9D94" w14:textId="77777777" w:rsidR="00D93AA5" w:rsidRDefault="00EA21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57DE2"/>
    <w:multiLevelType w:val="hybridMultilevel"/>
    <w:tmpl w:val="11D8D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744C7"/>
    <w:multiLevelType w:val="hybridMultilevel"/>
    <w:tmpl w:val="7A1A9A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040"/>
    <w:rsid w:val="000C1D60"/>
    <w:rsid w:val="000D70DA"/>
    <w:rsid w:val="002459C2"/>
    <w:rsid w:val="00262E0B"/>
    <w:rsid w:val="002918D7"/>
    <w:rsid w:val="005213D9"/>
    <w:rsid w:val="005415CC"/>
    <w:rsid w:val="005B2169"/>
    <w:rsid w:val="007139BE"/>
    <w:rsid w:val="00763996"/>
    <w:rsid w:val="00836465"/>
    <w:rsid w:val="00966A29"/>
    <w:rsid w:val="009B25D3"/>
    <w:rsid w:val="009D7B62"/>
    <w:rsid w:val="00A27AD1"/>
    <w:rsid w:val="00A27F03"/>
    <w:rsid w:val="00A32CDE"/>
    <w:rsid w:val="00AB20AA"/>
    <w:rsid w:val="00AC21DF"/>
    <w:rsid w:val="00B8055D"/>
    <w:rsid w:val="00DA5DFC"/>
    <w:rsid w:val="00DE4C28"/>
    <w:rsid w:val="00E76040"/>
    <w:rsid w:val="00EA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E9195"/>
  <w15:docId w15:val="{4CEFA955-7DBA-49EA-AB61-812AEF50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C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C21D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C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21DF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C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EEC3-3429-4972-BADE-8FAE14D1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BÜYÜKÖZER ÖZKAN</dc:creator>
  <cp:keywords/>
  <dc:description/>
  <cp:lastModifiedBy>HATİCE BÜYÜKÖZER ÖZKAN</cp:lastModifiedBy>
  <cp:revision>13</cp:revision>
  <cp:lastPrinted>2021-08-16T13:20:00Z</cp:lastPrinted>
  <dcterms:created xsi:type="dcterms:W3CDTF">2021-07-26T12:45:00Z</dcterms:created>
  <dcterms:modified xsi:type="dcterms:W3CDTF">2022-03-06T18:39:00Z</dcterms:modified>
</cp:coreProperties>
</file>