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1B2A9" w14:textId="77777777" w:rsidR="00287558" w:rsidRPr="00287558" w:rsidRDefault="00287558" w:rsidP="002875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558">
        <w:rPr>
          <w:rFonts w:ascii="Times New Roman" w:hAnsi="Times New Roman" w:cs="Times New Roman"/>
          <w:b/>
          <w:bCs/>
          <w:sz w:val="24"/>
          <w:szCs w:val="24"/>
        </w:rPr>
        <w:t>1. SORUMLULAR</w:t>
      </w:r>
    </w:p>
    <w:p w14:paraId="5C1F2A9D" w14:textId="6E9AA734" w:rsidR="00287558" w:rsidRDefault="00287558" w:rsidP="00287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>Sterilizasyon ünitesindeki etkin dezenfeksiyon, sterilizasyon ve işleyiş kurallarını belirlemek üzere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558">
        <w:rPr>
          <w:rFonts w:ascii="Times New Roman" w:hAnsi="Times New Roman" w:cs="Times New Roman"/>
          <w:sz w:val="24"/>
          <w:szCs w:val="24"/>
        </w:rPr>
        <w:t>sterilizasyon birimi çalışanları sorumludur.</w:t>
      </w:r>
    </w:p>
    <w:p w14:paraId="20FA7C33" w14:textId="77777777" w:rsidR="00287558" w:rsidRPr="00287558" w:rsidRDefault="00287558" w:rsidP="002875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2AD37" w14:textId="77777777" w:rsidR="00287558" w:rsidRPr="00287558" w:rsidRDefault="00287558" w:rsidP="0028755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558">
        <w:rPr>
          <w:rFonts w:ascii="Times New Roman" w:hAnsi="Times New Roman" w:cs="Times New Roman"/>
          <w:b/>
          <w:bCs/>
          <w:sz w:val="24"/>
          <w:szCs w:val="24"/>
        </w:rPr>
        <w:t>2. UYGULAMA</w:t>
      </w:r>
    </w:p>
    <w:p w14:paraId="5D6AE3A9" w14:textId="2586F852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>Merkezi Sterilizasyon Ünitesinde sterilizasyon görevlileri ile sterilizasyon süreçlerinden sorumlu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558">
        <w:rPr>
          <w:rFonts w:ascii="Times New Roman" w:hAnsi="Times New Roman" w:cs="Times New Roman"/>
          <w:sz w:val="24"/>
          <w:szCs w:val="24"/>
        </w:rPr>
        <w:t>Sterilizasyon Sorumlu Hemşiresi çalışmaktadır.</w:t>
      </w:r>
    </w:p>
    <w:p w14:paraId="21E8F66D" w14:textId="77777777" w:rsid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>Girişler soyunma odalarından yapılır.</w:t>
      </w:r>
    </w:p>
    <w:p w14:paraId="4267807F" w14:textId="5FBE484F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Alt üst takım, sabo/terlik giyilir ve bone, maske, kolluk takılır. Terlikler yıkanabilir özelliktedir.</w:t>
      </w:r>
    </w:p>
    <w:p w14:paraId="17B94F79" w14:textId="45F13BA1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MSÜ gürültülü ortam olması nedeni ile ses izolasyonu için kulaklık takılır.</w:t>
      </w:r>
    </w:p>
    <w:p w14:paraId="3B2A8570" w14:textId="7B613B48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>Giyilen sabolarla fakülte genelinde dolaşılmaz.</w:t>
      </w:r>
    </w:p>
    <w:p w14:paraId="694DE12B" w14:textId="5C2C2DBE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Başka fakülteye/hastaneye ait ya da kişiye özel kıyafetler ile girilmez.</w:t>
      </w:r>
    </w:p>
    <w:p w14:paraId="6BC41366" w14:textId="25E3C424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Birimler arası geçişlerde terlik değiştirilir, uzun kollu gömlek giyilir.</w:t>
      </w:r>
    </w:p>
    <w:p w14:paraId="5C2915A8" w14:textId="2DE8650F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MSÜ giysileri gün aşırı veya kirlenmesi durumunda hemen değiştirilir.</w:t>
      </w:r>
    </w:p>
    <w:p w14:paraId="2F30B38F" w14:textId="4779AAF8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Dışarıdan ziyaretçi kabul edilemez.</w:t>
      </w:r>
    </w:p>
    <w:p w14:paraId="7A655381" w14:textId="21A0C09D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Dışarıdan yiyecek-içecek getirilmesi yasaktır.</w:t>
      </w:r>
    </w:p>
    <w:p w14:paraId="1C4184E9" w14:textId="2F0A1CAE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Havalandırma kesintisiz 24 saat çalışır.</w:t>
      </w:r>
    </w:p>
    <w:p w14:paraId="18949AAA" w14:textId="31FB0A4A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Mesai başlangıcında Sterilizasyon Ünitesi Çalışanları cihazı açma konumuna getirir.</w:t>
      </w:r>
    </w:p>
    <w:p w14:paraId="17FE3231" w14:textId="06C692E0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Sterilizasyon için Sterilizasyon Ünitesi Otoklav Kullanma Talimatı uygulanır.</w:t>
      </w:r>
    </w:p>
    <w:p w14:paraId="2769FB13" w14:textId="08DFFE9C" w:rsidR="00287558" w:rsidRPr="001339F6" w:rsidRDefault="00287558" w:rsidP="001339F6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Paketleme makinesi için fişin takılı olup olmadığı ve ısısının gerekli yükseklikte olup olmadığı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558">
        <w:rPr>
          <w:rFonts w:ascii="Times New Roman" w:hAnsi="Times New Roman" w:cs="Times New Roman"/>
          <w:sz w:val="24"/>
          <w:szCs w:val="24"/>
        </w:rPr>
        <w:t>kontrol edilir.</w:t>
      </w:r>
    </w:p>
    <w:p w14:paraId="36670EE2" w14:textId="6F6B0780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>Olumsuz durumlarda ve arızalarda Sterilizasyon Ünitesi Sorumlusuna ve ilgili teknik ekibe haber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558">
        <w:rPr>
          <w:rFonts w:ascii="Times New Roman" w:hAnsi="Times New Roman" w:cs="Times New Roman"/>
          <w:sz w:val="24"/>
          <w:szCs w:val="24"/>
        </w:rPr>
        <w:t>verilir.</w:t>
      </w:r>
    </w:p>
    <w:p w14:paraId="22E22403" w14:textId="110A8005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Kullanılmış kontamine alet, set ve malzemeler kapalı transfer </w:t>
      </w:r>
      <w:r w:rsidR="001B4B53">
        <w:rPr>
          <w:rFonts w:ascii="Times New Roman" w:hAnsi="Times New Roman" w:cs="Times New Roman"/>
          <w:sz w:val="24"/>
          <w:szCs w:val="24"/>
        </w:rPr>
        <w:t>kutusu ile asansörün kirli tarafına konur</w:t>
      </w:r>
      <w:r w:rsidRPr="00287558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558">
        <w:rPr>
          <w:rFonts w:ascii="Times New Roman" w:hAnsi="Times New Roman" w:cs="Times New Roman"/>
          <w:sz w:val="24"/>
          <w:szCs w:val="24"/>
        </w:rPr>
        <w:t>MSÜ ye transfer edilir. Ünite ve MSÜ arasında kirli asansör olduğundan transfer araçlarının kapalı olması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558">
        <w:rPr>
          <w:rFonts w:ascii="Times New Roman" w:hAnsi="Times New Roman" w:cs="Times New Roman"/>
          <w:sz w:val="24"/>
          <w:szCs w:val="24"/>
        </w:rPr>
        <w:t>zorunluluğu yoktur.</w:t>
      </w:r>
    </w:p>
    <w:p w14:paraId="18E30501" w14:textId="0D62F24A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Aletlerin birbiri ile temas eden uçları açık pozisyona getirilir, bistüri takılı ise uçları sapından alet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558">
        <w:rPr>
          <w:rFonts w:ascii="Times New Roman" w:hAnsi="Times New Roman" w:cs="Times New Roman"/>
          <w:sz w:val="24"/>
          <w:szCs w:val="24"/>
        </w:rPr>
        <w:t>yardımı ile çıkarılıp atılır ve düzgün olarak yerleştirildikten sonra MSÜ ye teslim edilir.</w:t>
      </w:r>
    </w:p>
    <w:p w14:paraId="369C102D" w14:textId="4C0437AE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Tüm birimlerden gelen steril olacak malzemeler sterilizasyon sorumlusun görevlendirdiği kişi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558">
        <w:rPr>
          <w:rFonts w:ascii="Times New Roman" w:hAnsi="Times New Roman" w:cs="Times New Roman"/>
          <w:sz w:val="24"/>
          <w:szCs w:val="24"/>
        </w:rPr>
        <w:t>tarafından her gün 2 kez belirlenen saatlerde toplanır ve geri iadesi yapılır.</w:t>
      </w:r>
    </w:p>
    <w:p w14:paraId="1C255A67" w14:textId="58D8E760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Özel durumlarda MSÜ sorumlusuna bilgi verilerek bu saatler dışında malzeme gönderilebilir</w:t>
      </w:r>
    </w:p>
    <w:p w14:paraId="6009E2E7" w14:textId="77777777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>Toplanma Saati İade Saati</w:t>
      </w:r>
    </w:p>
    <w:p w14:paraId="7652AEAD" w14:textId="575D0B72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>Sabah: 1</w:t>
      </w:r>
      <w:r w:rsidR="001B4B53">
        <w:rPr>
          <w:rFonts w:ascii="Times New Roman" w:hAnsi="Times New Roman" w:cs="Times New Roman"/>
          <w:sz w:val="24"/>
          <w:szCs w:val="24"/>
        </w:rPr>
        <w:t>0</w:t>
      </w:r>
      <w:r w:rsidRPr="00287558">
        <w:rPr>
          <w:rFonts w:ascii="Times New Roman" w:hAnsi="Times New Roman" w:cs="Times New Roman"/>
          <w:sz w:val="24"/>
          <w:szCs w:val="24"/>
        </w:rPr>
        <w:t>:00-1</w:t>
      </w:r>
      <w:r w:rsidR="00B63F8F">
        <w:rPr>
          <w:rFonts w:ascii="Times New Roman" w:hAnsi="Times New Roman" w:cs="Times New Roman"/>
          <w:sz w:val="24"/>
          <w:szCs w:val="24"/>
        </w:rPr>
        <w:t>0</w:t>
      </w:r>
      <w:r w:rsidRPr="00287558">
        <w:rPr>
          <w:rFonts w:ascii="Times New Roman" w:hAnsi="Times New Roman" w:cs="Times New Roman"/>
          <w:sz w:val="24"/>
          <w:szCs w:val="24"/>
        </w:rPr>
        <w:t>:30 Öğlen: 1</w:t>
      </w:r>
      <w:r w:rsidR="00B63F8F">
        <w:rPr>
          <w:rFonts w:ascii="Times New Roman" w:hAnsi="Times New Roman" w:cs="Times New Roman"/>
          <w:sz w:val="24"/>
          <w:szCs w:val="24"/>
        </w:rPr>
        <w:t>6</w:t>
      </w:r>
      <w:r w:rsidRPr="00287558">
        <w:rPr>
          <w:rFonts w:ascii="Times New Roman" w:hAnsi="Times New Roman" w:cs="Times New Roman"/>
          <w:sz w:val="24"/>
          <w:szCs w:val="24"/>
        </w:rPr>
        <w:t>:00-1</w:t>
      </w:r>
      <w:r w:rsidR="0023772B">
        <w:rPr>
          <w:rFonts w:ascii="Times New Roman" w:hAnsi="Times New Roman" w:cs="Times New Roman"/>
          <w:sz w:val="24"/>
          <w:szCs w:val="24"/>
        </w:rPr>
        <w:t>7</w:t>
      </w:r>
      <w:r w:rsidRPr="00287558">
        <w:rPr>
          <w:rFonts w:ascii="Times New Roman" w:hAnsi="Times New Roman" w:cs="Times New Roman"/>
          <w:sz w:val="24"/>
          <w:szCs w:val="24"/>
        </w:rPr>
        <w:t>:30</w:t>
      </w:r>
    </w:p>
    <w:p w14:paraId="5D041F3A" w14:textId="7F8A8CBF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>Akşam: 1</w:t>
      </w:r>
      <w:r w:rsidR="0023772B">
        <w:rPr>
          <w:rFonts w:ascii="Times New Roman" w:hAnsi="Times New Roman" w:cs="Times New Roman"/>
          <w:sz w:val="24"/>
          <w:szCs w:val="24"/>
        </w:rPr>
        <w:t>5</w:t>
      </w:r>
      <w:r w:rsidRPr="00287558">
        <w:rPr>
          <w:rFonts w:ascii="Times New Roman" w:hAnsi="Times New Roman" w:cs="Times New Roman"/>
          <w:sz w:val="24"/>
          <w:szCs w:val="24"/>
        </w:rPr>
        <w:t>.00-1</w:t>
      </w:r>
      <w:r w:rsidR="0023772B">
        <w:rPr>
          <w:rFonts w:ascii="Times New Roman" w:hAnsi="Times New Roman" w:cs="Times New Roman"/>
          <w:sz w:val="24"/>
          <w:szCs w:val="24"/>
        </w:rPr>
        <w:t>5</w:t>
      </w:r>
      <w:r w:rsidRPr="00287558">
        <w:rPr>
          <w:rFonts w:ascii="Times New Roman" w:hAnsi="Times New Roman" w:cs="Times New Roman"/>
          <w:sz w:val="24"/>
          <w:szCs w:val="24"/>
        </w:rPr>
        <w:t xml:space="preserve">:30 Sabah: </w:t>
      </w:r>
      <w:r w:rsidR="0023772B">
        <w:rPr>
          <w:rFonts w:ascii="Times New Roman" w:hAnsi="Times New Roman" w:cs="Times New Roman"/>
          <w:sz w:val="24"/>
          <w:szCs w:val="24"/>
        </w:rPr>
        <w:t>11</w:t>
      </w:r>
      <w:r w:rsidRPr="00287558">
        <w:rPr>
          <w:rFonts w:ascii="Times New Roman" w:hAnsi="Times New Roman" w:cs="Times New Roman"/>
          <w:sz w:val="24"/>
          <w:szCs w:val="24"/>
        </w:rPr>
        <w:t>:00-</w:t>
      </w:r>
      <w:r w:rsidR="0023772B">
        <w:rPr>
          <w:rFonts w:ascii="Times New Roman" w:hAnsi="Times New Roman" w:cs="Times New Roman"/>
          <w:sz w:val="24"/>
          <w:szCs w:val="24"/>
        </w:rPr>
        <w:t>11</w:t>
      </w:r>
      <w:r w:rsidRPr="00287558">
        <w:rPr>
          <w:rFonts w:ascii="Times New Roman" w:hAnsi="Times New Roman" w:cs="Times New Roman"/>
          <w:sz w:val="24"/>
          <w:szCs w:val="24"/>
        </w:rPr>
        <w:t>:30</w:t>
      </w:r>
    </w:p>
    <w:p w14:paraId="5BA092A8" w14:textId="1A20F395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lastRenderedPageBreak/>
        <w:t xml:space="preserve"> Birimlerden ve ameliyathaneden gelen malzemelerin kullanıcı tarafından kontrolü yapılarak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558">
        <w:rPr>
          <w:rFonts w:ascii="Times New Roman" w:hAnsi="Times New Roman" w:cs="Times New Roman"/>
          <w:sz w:val="24"/>
          <w:szCs w:val="24"/>
        </w:rPr>
        <w:t>gelmesi gerekir, aksi takdirde sorumluluk kişiye ait olacaktır.</w:t>
      </w:r>
    </w:p>
    <w:p w14:paraId="3A271884" w14:textId="7D2D5592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Eksik veya formlara uygun olmayan malzemeler ünite sorumlusu tarafından kabul edilmez.</w:t>
      </w:r>
    </w:p>
    <w:p w14:paraId="5DFCCBA4" w14:textId="29E0CD5B" w:rsidR="00287558" w:rsidRPr="0023772B" w:rsidRDefault="00287558" w:rsidP="0023772B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>Geldiği birime geri gönderilir ve görevli hemşire bu konuda bilgilendirilir.</w:t>
      </w:r>
    </w:p>
    <w:p w14:paraId="461D4631" w14:textId="65637153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Merkezi Sterilizasyon Ünitesinde 24 saat kesintisiz su bulunur.</w:t>
      </w:r>
    </w:p>
    <w:p w14:paraId="55FAB646" w14:textId="2E54060F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Yıkama ve basınçlı </w:t>
      </w:r>
      <w:r w:rsidR="0023772B">
        <w:rPr>
          <w:rFonts w:ascii="Times New Roman" w:hAnsi="Times New Roman" w:cs="Times New Roman"/>
          <w:sz w:val="24"/>
          <w:szCs w:val="24"/>
        </w:rPr>
        <w:t>hav</w:t>
      </w:r>
      <w:r w:rsidRPr="00287558">
        <w:rPr>
          <w:rFonts w:ascii="Times New Roman" w:hAnsi="Times New Roman" w:cs="Times New Roman"/>
          <w:sz w:val="24"/>
          <w:szCs w:val="24"/>
        </w:rPr>
        <w:t xml:space="preserve"> tabancalarından gelen son durulama suyu </w:t>
      </w:r>
      <w:proofErr w:type="spellStart"/>
      <w:r w:rsidRPr="00287558">
        <w:rPr>
          <w:rFonts w:ascii="Times New Roman" w:hAnsi="Times New Roman" w:cs="Times New Roman"/>
          <w:sz w:val="24"/>
          <w:szCs w:val="24"/>
        </w:rPr>
        <w:t>deminarilize</w:t>
      </w:r>
      <w:proofErr w:type="spellEnd"/>
      <w:r w:rsidRPr="00287558">
        <w:rPr>
          <w:rFonts w:ascii="Times New Roman" w:hAnsi="Times New Roman" w:cs="Times New Roman"/>
          <w:sz w:val="24"/>
          <w:szCs w:val="24"/>
        </w:rPr>
        <w:t xml:space="preserve"> (yumuşatılmış)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558">
        <w:rPr>
          <w:rFonts w:ascii="Times New Roman" w:hAnsi="Times New Roman" w:cs="Times New Roman"/>
          <w:sz w:val="24"/>
          <w:szCs w:val="24"/>
        </w:rPr>
        <w:t>sudur. Su Sertliği kontrolleri her gün yapılır, “</w:t>
      </w:r>
      <w:r w:rsidR="001339F6">
        <w:rPr>
          <w:rFonts w:ascii="Times New Roman" w:hAnsi="Times New Roman" w:cs="Times New Roman"/>
          <w:sz w:val="24"/>
          <w:szCs w:val="24"/>
        </w:rPr>
        <w:t>Su Deposu Klor Ölçüm Formu</w:t>
      </w:r>
      <w:r w:rsidRPr="00287558">
        <w:rPr>
          <w:rFonts w:ascii="Times New Roman" w:hAnsi="Times New Roman" w:cs="Times New Roman"/>
          <w:sz w:val="24"/>
          <w:szCs w:val="24"/>
        </w:rPr>
        <w:t>”</w:t>
      </w:r>
      <w:r w:rsidR="0013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55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87558">
        <w:rPr>
          <w:rFonts w:ascii="Times New Roman" w:hAnsi="Times New Roman" w:cs="Times New Roman"/>
          <w:sz w:val="24"/>
          <w:szCs w:val="24"/>
        </w:rPr>
        <w:t xml:space="preserve"> </w:t>
      </w:r>
      <w:r w:rsidR="005254EB" w:rsidRPr="00287558">
        <w:rPr>
          <w:rFonts w:ascii="Times New Roman" w:hAnsi="Times New Roman" w:cs="Times New Roman"/>
          <w:sz w:val="24"/>
          <w:szCs w:val="24"/>
        </w:rPr>
        <w:t>kaydedilir</w:t>
      </w:r>
      <w:r w:rsidRPr="00287558">
        <w:rPr>
          <w:rFonts w:ascii="Times New Roman" w:hAnsi="Times New Roman" w:cs="Times New Roman"/>
          <w:sz w:val="24"/>
          <w:szCs w:val="24"/>
        </w:rPr>
        <w:t>.</w:t>
      </w:r>
    </w:p>
    <w:p w14:paraId="4E08E5DC" w14:textId="100B9225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İşe yeni başlayan elemanların genel sağlık muayenesine ek olarak rutin kan sayımı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558">
        <w:rPr>
          <w:rFonts w:ascii="Times New Roman" w:hAnsi="Times New Roman" w:cs="Times New Roman"/>
          <w:sz w:val="24"/>
          <w:szCs w:val="24"/>
        </w:rPr>
        <w:t>biyokimyasal incelemeleri, işitme testi yapılır ve sonuçlara göre Hepatit B ve tetanos aşılamaları uygulanır.</w:t>
      </w:r>
    </w:p>
    <w:p w14:paraId="4666F9C5" w14:textId="26F254E8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Sağlık kontrolleri her yıl tekrarlanır.</w:t>
      </w:r>
    </w:p>
    <w:p w14:paraId="7788D407" w14:textId="39B01C5A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Alet ve malzemeler kayıp veya kullanılamayacak durumda ise ilgili kişiye teslim edilir.</w:t>
      </w:r>
    </w:p>
    <w:p w14:paraId="573B0C19" w14:textId="343C7AE5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Eğitim, Eğitim Komitesi tarafından her yıl eğitim programına dahil edilir.</w:t>
      </w:r>
    </w:p>
    <w:p w14:paraId="0F4C0928" w14:textId="0F4360A3" w:rsidR="00287558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Personel eğitimi hem teorik ve hem de pratik uygulamalı yapılır.</w:t>
      </w:r>
    </w:p>
    <w:p w14:paraId="19A64E24" w14:textId="26DEFE98" w:rsidR="00291B1D" w:rsidRPr="00287558" w:rsidRDefault="00287558" w:rsidP="00287558">
      <w:pPr>
        <w:pStyle w:val="Liste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558">
        <w:rPr>
          <w:rFonts w:ascii="Times New Roman" w:hAnsi="Times New Roman" w:cs="Times New Roman"/>
          <w:sz w:val="24"/>
          <w:szCs w:val="24"/>
        </w:rPr>
        <w:t xml:space="preserve"> Eğitim verilen kişilerin eğitim katılım belgeleri birimde saklanır.</w:t>
      </w:r>
    </w:p>
    <w:sectPr w:rsidR="00291B1D" w:rsidRPr="00287558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43FB7" w14:textId="77777777" w:rsidR="00226E06" w:rsidRDefault="00226E06" w:rsidP="00413AEE">
      <w:pPr>
        <w:spacing w:after="0" w:line="240" w:lineRule="auto"/>
      </w:pPr>
      <w:r>
        <w:separator/>
      </w:r>
    </w:p>
  </w:endnote>
  <w:endnote w:type="continuationSeparator" w:id="0">
    <w:p w14:paraId="7C43E486" w14:textId="77777777" w:rsidR="00226E06" w:rsidRDefault="00226E06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082443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082443">
      <w:tc>
        <w:tcPr>
          <w:tcW w:w="2835" w:type="dxa"/>
        </w:tcPr>
        <w:p w14:paraId="7E546468" w14:textId="5A335A7B" w:rsidR="00EF0D5A" w:rsidRDefault="00082443" w:rsidP="00EF0D5A">
          <w:pPr>
            <w:pStyle w:val="AltBilgi"/>
            <w:jc w:val="center"/>
          </w:pPr>
          <w:r>
            <w:t>Enfeksiyon Birim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45230CC5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082443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67EDB" w14:textId="77777777" w:rsidR="00226E06" w:rsidRDefault="00226E06" w:rsidP="00413AEE">
      <w:pPr>
        <w:spacing w:after="0" w:line="240" w:lineRule="auto"/>
      </w:pPr>
      <w:r>
        <w:separator/>
      </w:r>
    </w:p>
  </w:footnote>
  <w:footnote w:type="continuationSeparator" w:id="0">
    <w:p w14:paraId="4665BDF8" w14:textId="77777777" w:rsidR="00226E06" w:rsidRDefault="00226E06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670"/>
      <w:gridCol w:w="1560"/>
      <w:gridCol w:w="1278"/>
    </w:tblGrid>
    <w:tr w:rsidR="00AE722C" w:rsidRPr="00CD4E2B" w14:paraId="7ED083BC" w14:textId="77777777" w:rsidTr="00747D26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86912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67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3037BD0B" w:rsidR="00AE722C" w:rsidRPr="00EF0D5A" w:rsidRDefault="0008244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</w:t>
          </w:r>
          <w:r w:rsidR="00D54842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SH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.T</w:t>
          </w:r>
          <w:r w:rsidR="008478F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L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D54842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28755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9</w:t>
          </w:r>
        </w:p>
      </w:tc>
    </w:tr>
    <w:tr w:rsidR="00AE722C" w:rsidRPr="00CD4E2B" w14:paraId="69C79F6E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611AFA31" w:rsidR="00AE722C" w:rsidRPr="00EF0D5A" w:rsidRDefault="00287558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06.03.2023</w:t>
          </w:r>
        </w:p>
      </w:tc>
    </w:tr>
    <w:tr w:rsidR="00AE722C" w:rsidRPr="00CD4E2B" w14:paraId="68046221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2D6FB4B8" w14:textId="77777777" w:rsidR="00287558" w:rsidRPr="00287558" w:rsidRDefault="00287558" w:rsidP="0028755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28755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MERKEZİ STERİLİZASYON ÜNİTESİ</w:t>
          </w:r>
        </w:p>
        <w:p w14:paraId="2A3C374C" w14:textId="3174C0A6" w:rsidR="00D766AF" w:rsidRPr="00EE7183" w:rsidRDefault="00287558" w:rsidP="0028755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28755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ÇALIŞMA TALİMATI</w:t>
          </w: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3ACB500D" w:rsidR="00AE722C" w:rsidRPr="00EF0D5A" w:rsidRDefault="00287558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DF164EC" w14:textId="77777777" w:rsidTr="00747D26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02661AC3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28755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</w:t>
          </w:r>
        </w:p>
      </w:tc>
    </w:tr>
    <w:tr w:rsidR="00AE722C" w:rsidRPr="00CD4E2B" w14:paraId="3BCDABE4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417BA593" w:rsidR="00AE722C" w:rsidRPr="00EF0D5A" w:rsidRDefault="00144E7A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144E7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5CF3"/>
    <w:multiLevelType w:val="hybridMultilevel"/>
    <w:tmpl w:val="2B9676C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1F1C"/>
    <w:multiLevelType w:val="hybridMultilevel"/>
    <w:tmpl w:val="7E0C00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B6816"/>
    <w:multiLevelType w:val="hybridMultilevel"/>
    <w:tmpl w:val="7BD62E40"/>
    <w:lvl w:ilvl="0" w:tplc="D1E6F64E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3120"/>
    <w:multiLevelType w:val="hybridMultilevel"/>
    <w:tmpl w:val="CABC22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324DF"/>
    <w:multiLevelType w:val="hybridMultilevel"/>
    <w:tmpl w:val="4B2AE1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81F33"/>
    <w:multiLevelType w:val="hybridMultilevel"/>
    <w:tmpl w:val="403006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11377"/>
    <w:multiLevelType w:val="hybridMultilevel"/>
    <w:tmpl w:val="E6FA92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86B6B"/>
    <w:multiLevelType w:val="hybridMultilevel"/>
    <w:tmpl w:val="5D4A5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0595E"/>
    <w:multiLevelType w:val="hybridMultilevel"/>
    <w:tmpl w:val="6FB4B6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CF1390"/>
    <w:multiLevelType w:val="hybridMultilevel"/>
    <w:tmpl w:val="70AA98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14086"/>
    <w:multiLevelType w:val="hybridMultilevel"/>
    <w:tmpl w:val="7FC41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E6F64E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85E0E"/>
    <w:multiLevelType w:val="hybridMultilevel"/>
    <w:tmpl w:val="F12A87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62570"/>
    <w:multiLevelType w:val="hybridMultilevel"/>
    <w:tmpl w:val="FA2ACF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5"/>
  </w:num>
  <w:num w:numId="2" w16cid:durableId="763451095">
    <w:abstractNumId w:val="8"/>
  </w:num>
  <w:num w:numId="3" w16cid:durableId="493306111">
    <w:abstractNumId w:val="7"/>
  </w:num>
  <w:num w:numId="4" w16cid:durableId="956178903">
    <w:abstractNumId w:val="13"/>
  </w:num>
  <w:num w:numId="5" w16cid:durableId="1041201645">
    <w:abstractNumId w:val="9"/>
  </w:num>
  <w:num w:numId="6" w16cid:durableId="357197961">
    <w:abstractNumId w:val="0"/>
  </w:num>
  <w:num w:numId="7" w16cid:durableId="1028995286">
    <w:abstractNumId w:val="4"/>
  </w:num>
  <w:num w:numId="8" w16cid:durableId="1319337139">
    <w:abstractNumId w:val="6"/>
  </w:num>
  <w:num w:numId="9" w16cid:durableId="1294100513">
    <w:abstractNumId w:val="14"/>
  </w:num>
  <w:num w:numId="10" w16cid:durableId="1937708107">
    <w:abstractNumId w:val="2"/>
  </w:num>
  <w:num w:numId="11" w16cid:durableId="109978567">
    <w:abstractNumId w:val="5"/>
  </w:num>
  <w:num w:numId="12" w16cid:durableId="1943957313">
    <w:abstractNumId w:val="10"/>
  </w:num>
  <w:num w:numId="13" w16cid:durableId="1476214827">
    <w:abstractNumId w:val="11"/>
  </w:num>
  <w:num w:numId="14" w16cid:durableId="1962375355">
    <w:abstractNumId w:val="12"/>
  </w:num>
  <w:num w:numId="15" w16cid:durableId="1896351294">
    <w:abstractNumId w:val="1"/>
  </w:num>
  <w:num w:numId="16" w16cid:durableId="2079747866">
    <w:abstractNumId w:val="17"/>
  </w:num>
  <w:num w:numId="17" w16cid:durableId="1096369704">
    <w:abstractNumId w:val="3"/>
  </w:num>
  <w:num w:numId="18" w16cid:durableId="1191114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32646"/>
    <w:rsid w:val="00082443"/>
    <w:rsid w:val="00095AFA"/>
    <w:rsid w:val="000A33DD"/>
    <w:rsid w:val="000D546D"/>
    <w:rsid w:val="000F71C5"/>
    <w:rsid w:val="00113665"/>
    <w:rsid w:val="001236B7"/>
    <w:rsid w:val="001339F6"/>
    <w:rsid w:val="00144E7A"/>
    <w:rsid w:val="001520DB"/>
    <w:rsid w:val="001A2DF4"/>
    <w:rsid w:val="001B128B"/>
    <w:rsid w:val="001B4B53"/>
    <w:rsid w:val="001F5224"/>
    <w:rsid w:val="00204DDC"/>
    <w:rsid w:val="0021487C"/>
    <w:rsid w:val="00226E06"/>
    <w:rsid w:val="00236724"/>
    <w:rsid w:val="0023772B"/>
    <w:rsid w:val="0028492D"/>
    <w:rsid w:val="00287558"/>
    <w:rsid w:val="00291B1D"/>
    <w:rsid w:val="002A1582"/>
    <w:rsid w:val="002A32D2"/>
    <w:rsid w:val="002E4E24"/>
    <w:rsid w:val="002E79A9"/>
    <w:rsid w:val="00303C65"/>
    <w:rsid w:val="00334747"/>
    <w:rsid w:val="00346C4D"/>
    <w:rsid w:val="0037649C"/>
    <w:rsid w:val="003A7DD5"/>
    <w:rsid w:val="003F6899"/>
    <w:rsid w:val="00413AEE"/>
    <w:rsid w:val="004229E9"/>
    <w:rsid w:val="004253DB"/>
    <w:rsid w:val="00436DA6"/>
    <w:rsid w:val="00445792"/>
    <w:rsid w:val="00451963"/>
    <w:rsid w:val="00467B34"/>
    <w:rsid w:val="0047132E"/>
    <w:rsid w:val="004714D3"/>
    <w:rsid w:val="004C3935"/>
    <w:rsid w:val="004D270F"/>
    <w:rsid w:val="005254EB"/>
    <w:rsid w:val="00533807"/>
    <w:rsid w:val="005B07CF"/>
    <w:rsid w:val="005C40D0"/>
    <w:rsid w:val="005C4F09"/>
    <w:rsid w:val="00650167"/>
    <w:rsid w:val="006C6D0A"/>
    <w:rsid w:val="006D247D"/>
    <w:rsid w:val="006D7461"/>
    <w:rsid w:val="006E5928"/>
    <w:rsid w:val="006F6CE1"/>
    <w:rsid w:val="007144CB"/>
    <w:rsid w:val="00732014"/>
    <w:rsid w:val="0073241A"/>
    <w:rsid w:val="00747D26"/>
    <w:rsid w:val="007643DF"/>
    <w:rsid w:val="00790987"/>
    <w:rsid w:val="00791D4A"/>
    <w:rsid w:val="007928BF"/>
    <w:rsid w:val="007C3472"/>
    <w:rsid w:val="007D2417"/>
    <w:rsid w:val="00813F37"/>
    <w:rsid w:val="00821097"/>
    <w:rsid w:val="00827575"/>
    <w:rsid w:val="00832CD9"/>
    <w:rsid w:val="008478F8"/>
    <w:rsid w:val="00864835"/>
    <w:rsid w:val="0088679D"/>
    <w:rsid w:val="008A2E12"/>
    <w:rsid w:val="008C6418"/>
    <w:rsid w:val="008E654C"/>
    <w:rsid w:val="00937037"/>
    <w:rsid w:val="009420BB"/>
    <w:rsid w:val="00983486"/>
    <w:rsid w:val="009E785F"/>
    <w:rsid w:val="00A10E51"/>
    <w:rsid w:val="00A2105E"/>
    <w:rsid w:val="00A332BB"/>
    <w:rsid w:val="00A3430D"/>
    <w:rsid w:val="00A371D7"/>
    <w:rsid w:val="00A45395"/>
    <w:rsid w:val="00A73F94"/>
    <w:rsid w:val="00A854BA"/>
    <w:rsid w:val="00AA410F"/>
    <w:rsid w:val="00AC3AB0"/>
    <w:rsid w:val="00AD0866"/>
    <w:rsid w:val="00AE21CA"/>
    <w:rsid w:val="00AE722C"/>
    <w:rsid w:val="00B05C64"/>
    <w:rsid w:val="00B11759"/>
    <w:rsid w:val="00B21F13"/>
    <w:rsid w:val="00B2472E"/>
    <w:rsid w:val="00B57B12"/>
    <w:rsid w:val="00B63F8F"/>
    <w:rsid w:val="00B7216D"/>
    <w:rsid w:val="00BC2761"/>
    <w:rsid w:val="00BC462C"/>
    <w:rsid w:val="00C024C3"/>
    <w:rsid w:val="00C23D15"/>
    <w:rsid w:val="00C4401B"/>
    <w:rsid w:val="00C44A8D"/>
    <w:rsid w:val="00C56320"/>
    <w:rsid w:val="00C64703"/>
    <w:rsid w:val="00C85571"/>
    <w:rsid w:val="00CB735A"/>
    <w:rsid w:val="00CC4B12"/>
    <w:rsid w:val="00CD0903"/>
    <w:rsid w:val="00CD4E2B"/>
    <w:rsid w:val="00CF55BC"/>
    <w:rsid w:val="00D06326"/>
    <w:rsid w:val="00D1278C"/>
    <w:rsid w:val="00D17FDF"/>
    <w:rsid w:val="00D54842"/>
    <w:rsid w:val="00D65204"/>
    <w:rsid w:val="00D72843"/>
    <w:rsid w:val="00D766AF"/>
    <w:rsid w:val="00D91E76"/>
    <w:rsid w:val="00DC5FA8"/>
    <w:rsid w:val="00E12BC2"/>
    <w:rsid w:val="00E16E38"/>
    <w:rsid w:val="00E24D9F"/>
    <w:rsid w:val="00E26458"/>
    <w:rsid w:val="00E63284"/>
    <w:rsid w:val="00E81BFF"/>
    <w:rsid w:val="00EC7BC4"/>
    <w:rsid w:val="00ED3A19"/>
    <w:rsid w:val="00EE7183"/>
    <w:rsid w:val="00EF0D5A"/>
    <w:rsid w:val="00EF1100"/>
    <w:rsid w:val="00F00F0B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  <w:style w:type="paragraph" w:styleId="AralkYok">
    <w:name w:val="No Spacing"/>
    <w:uiPriority w:val="1"/>
    <w:qFormat/>
    <w:rsid w:val="00082443"/>
    <w:pPr>
      <w:spacing w:after="0" w:line="240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6</cp:revision>
  <cp:lastPrinted>2019-12-20T13:38:00Z</cp:lastPrinted>
  <dcterms:created xsi:type="dcterms:W3CDTF">2024-08-21T11:41:00Z</dcterms:created>
  <dcterms:modified xsi:type="dcterms:W3CDTF">2024-08-22T14:05:00Z</dcterms:modified>
</cp:coreProperties>
</file>