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71AD" w14:textId="306F2839" w:rsidR="00D34C34" w:rsidRDefault="00000000" w:rsidP="008B2EA1">
      <w:pPr>
        <w:spacing w:after="151" w:line="259" w:lineRule="auto"/>
        <w:ind w:left="0" w:right="0" w:firstLine="0"/>
        <w:jc w:val="left"/>
      </w:pPr>
      <w:r>
        <w:rPr>
          <w:sz w:val="21"/>
        </w:rPr>
        <w:t xml:space="preserve"> </w:t>
      </w:r>
    </w:p>
    <w:p w14:paraId="792BC466" w14:textId="77777777" w:rsidR="00D34C34" w:rsidRDefault="00000000">
      <w:pPr>
        <w:pStyle w:val="Balk1"/>
        <w:spacing w:after="13"/>
        <w:ind w:left="1231" w:hanging="286"/>
      </w:pPr>
      <w:r>
        <w:t>AMAÇ</w:t>
      </w:r>
      <w:r>
        <w:rPr>
          <w:b w:val="0"/>
        </w:rPr>
        <w:t xml:space="preserve"> </w:t>
      </w:r>
    </w:p>
    <w:p w14:paraId="1F1A72FF" w14:textId="77777777" w:rsidR="00D34C34" w:rsidRDefault="00000000">
      <w:pPr>
        <w:ind w:left="394" w:firstLine="567"/>
      </w:pPr>
      <w:r>
        <w:t xml:space="preserve">Bu talimat “bünyesindeki denetimli ve gözetimli radyasyon alanında kullanılan Röntgen (X-ray) cihazlarında meydana gelebilecek arıza, doğal afet veya kaza sonucunda radyasyona maruz kalma durumlarında yapılması gerekenlerin doğru bir şekilde uygulanabilmesini amaçlamaktadır </w:t>
      </w:r>
    </w:p>
    <w:p w14:paraId="54BA5084" w14:textId="77777777" w:rsidR="00D34C34" w:rsidRDefault="00000000">
      <w:pPr>
        <w:spacing w:after="0" w:line="259" w:lineRule="auto"/>
        <w:ind w:left="960" w:right="0" w:firstLine="0"/>
        <w:jc w:val="left"/>
      </w:pPr>
      <w:r>
        <w:t xml:space="preserve"> </w:t>
      </w:r>
    </w:p>
    <w:p w14:paraId="0AAFB46B" w14:textId="77777777" w:rsidR="00D34C34" w:rsidRDefault="00000000">
      <w:pPr>
        <w:pStyle w:val="Balk1"/>
        <w:spacing w:after="19"/>
        <w:ind w:left="1231" w:hanging="286"/>
      </w:pPr>
      <w:r>
        <w:t xml:space="preserve">KAPSAM </w:t>
      </w:r>
    </w:p>
    <w:p w14:paraId="11A925E5" w14:textId="77777777" w:rsidR="00D34C34" w:rsidRDefault="00000000">
      <w:pPr>
        <w:ind w:left="502" w:right="0" w:firstLine="320"/>
      </w:pPr>
      <w:r>
        <w:t xml:space="preserve">Bu talimat fakültemiz bünyesindeki denetimli ve gözetimli radyasyon alanında görev yapan tüm personeli kapsar </w:t>
      </w:r>
    </w:p>
    <w:p w14:paraId="211F7E70" w14:textId="77777777" w:rsidR="00D34C34" w:rsidRDefault="00000000">
      <w:pPr>
        <w:spacing w:after="0" w:line="259" w:lineRule="auto"/>
        <w:ind w:left="821" w:right="0" w:firstLine="0"/>
        <w:jc w:val="left"/>
      </w:pPr>
      <w:r>
        <w:t xml:space="preserve"> </w:t>
      </w:r>
    </w:p>
    <w:p w14:paraId="504243A9" w14:textId="77777777" w:rsidR="00D34C34" w:rsidRDefault="00000000">
      <w:pPr>
        <w:pStyle w:val="Balk1"/>
        <w:spacing w:after="6"/>
        <w:ind w:left="1231" w:hanging="286"/>
      </w:pPr>
      <w:r>
        <w:t xml:space="preserve">TANIMLAR </w:t>
      </w:r>
    </w:p>
    <w:p w14:paraId="192A9459" w14:textId="77777777" w:rsidR="00D34C34" w:rsidRDefault="00000000">
      <w:pPr>
        <w:ind w:left="970" w:right="0"/>
      </w:pPr>
      <w:r>
        <w:rPr>
          <w:b/>
          <w:sz w:val="22"/>
        </w:rPr>
        <w:t>3.1.</w:t>
      </w:r>
      <w:r>
        <w:rPr>
          <w:rFonts w:ascii="Arial" w:eastAsia="Arial" w:hAnsi="Arial" w:cs="Arial"/>
          <w:b/>
          <w:sz w:val="22"/>
        </w:rPr>
        <w:t xml:space="preserve"> </w:t>
      </w:r>
      <w:r>
        <w:rPr>
          <w:b/>
        </w:rPr>
        <w:t>Denetimli Alanlar:</w:t>
      </w:r>
      <w:r>
        <w:t xml:space="preserve"> Radyasyon dozuna maruz kalınabilecek alanları </w:t>
      </w:r>
    </w:p>
    <w:p w14:paraId="1189C7AB" w14:textId="77777777" w:rsidR="00D34C34" w:rsidRDefault="00000000">
      <w:pPr>
        <w:ind w:left="394" w:right="0" w:firstLine="567"/>
      </w:pPr>
      <w:r>
        <w:rPr>
          <w:b/>
          <w:sz w:val="22"/>
        </w:rPr>
        <w:t>3.2.</w:t>
      </w:r>
      <w:r>
        <w:rPr>
          <w:rFonts w:ascii="Arial" w:eastAsia="Arial" w:hAnsi="Arial" w:cs="Arial"/>
          <w:b/>
          <w:sz w:val="22"/>
        </w:rPr>
        <w:t xml:space="preserve"> </w:t>
      </w:r>
      <w:r>
        <w:rPr>
          <w:b/>
        </w:rPr>
        <w:t xml:space="preserve">Gözetimli Alanlar: </w:t>
      </w:r>
      <w:r>
        <w:t xml:space="preserve">Direk olarak radyasyona maruz kalınamayacak olmasına rağmen çevresel radyasyonun izlenmesini gerektiren alanları  </w:t>
      </w:r>
    </w:p>
    <w:p w14:paraId="6DBD9A79" w14:textId="77777777" w:rsidR="00D34C34" w:rsidRDefault="00000000">
      <w:pPr>
        <w:ind w:left="394" w:right="0" w:firstLine="567"/>
      </w:pPr>
      <w:r>
        <w:rPr>
          <w:b/>
          <w:sz w:val="22"/>
        </w:rPr>
        <w:t>3.3.</w:t>
      </w:r>
      <w:r>
        <w:rPr>
          <w:rFonts w:ascii="Arial" w:eastAsia="Arial" w:hAnsi="Arial" w:cs="Arial"/>
          <w:b/>
          <w:sz w:val="22"/>
        </w:rPr>
        <w:t xml:space="preserve"> </w:t>
      </w:r>
      <w:r>
        <w:rPr>
          <w:b/>
        </w:rPr>
        <w:t>Radyasyon Kaynağı:</w:t>
      </w:r>
      <w:r>
        <w:t xml:space="preserve"> Radyasyon yayan tıbbi cihazlar, radyofarmasötik veya radyoaktif kaynakları. </w:t>
      </w:r>
    </w:p>
    <w:p w14:paraId="1DDC0C5F" w14:textId="77777777" w:rsidR="00D34C34" w:rsidRDefault="00000000">
      <w:pPr>
        <w:ind w:left="394" w:right="280" w:firstLine="567"/>
      </w:pPr>
      <w:r>
        <w:rPr>
          <w:b/>
          <w:sz w:val="22"/>
        </w:rPr>
        <w:t>3.4.</w:t>
      </w:r>
      <w:r>
        <w:rPr>
          <w:rFonts w:ascii="Arial" w:eastAsia="Arial" w:hAnsi="Arial" w:cs="Arial"/>
          <w:b/>
          <w:sz w:val="22"/>
        </w:rPr>
        <w:t xml:space="preserve"> </w:t>
      </w:r>
      <w:r>
        <w:rPr>
          <w:b/>
        </w:rPr>
        <w:t>İyonlaştırıcı Radyasyon:</w:t>
      </w:r>
      <w:r>
        <w:t xml:space="preserve"> 100 nm ya da daha kısa dalga boyunda veya 3x1015 Hertz ya da daha yüksek frekansta elektromanyetik dalga veya parçacık şeklinde transfer edilen, doğrudan veya dolaylı olarak iyon oluşturma kapasitesine sahip enerjiyi. </w:t>
      </w:r>
    </w:p>
    <w:p w14:paraId="1DD34818" w14:textId="77777777" w:rsidR="00D34C34" w:rsidRDefault="00000000">
      <w:pPr>
        <w:ind w:left="970" w:right="0"/>
      </w:pPr>
      <w:r>
        <w:rPr>
          <w:b/>
          <w:sz w:val="22"/>
        </w:rPr>
        <w:t>3.5.</w:t>
      </w:r>
      <w:r>
        <w:rPr>
          <w:rFonts w:ascii="Arial" w:eastAsia="Arial" w:hAnsi="Arial" w:cs="Arial"/>
          <w:b/>
          <w:sz w:val="22"/>
        </w:rPr>
        <w:t xml:space="preserve"> </w:t>
      </w:r>
      <w:r>
        <w:rPr>
          <w:b/>
        </w:rPr>
        <w:t>NDK:</w:t>
      </w:r>
      <w:r>
        <w:t xml:space="preserve"> Nükleer Düzenleme Kurumunu </w:t>
      </w:r>
    </w:p>
    <w:p w14:paraId="4D81814E" w14:textId="77777777" w:rsidR="00D34C34" w:rsidRDefault="00000000">
      <w:pPr>
        <w:spacing w:after="0" w:line="259" w:lineRule="auto"/>
        <w:ind w:left="821" w:right="0" w:firstLine="0"/>
        <w:jc w:val="left"/>
      </w:pPr>
      <w:r>
        <w:rPr>
          <w:b/>
        </w:rPr>
        <w:t xml:space="preserve"> </w:t>
      </w:r>
    </w:p>
    <w:p w14:paraId="7C4A7D33" w14:textId="77777777" w:rsidR="00D34C34" w:rsidRDefault="00000000">
      <w:pPr>
        <w:pStyle w:val="Balk1"/>
        <w:spacing w:after="3"/>
        <w:ind w:left="1231" w:hanging="286"/>
      </w:pPr>
      <w:r>
        <w:t xml:space="preserve">SORUMLULAR </w:t>
      </w:r>
    </w:p>
    <w:p w14:paraId="50B214FF" w14:textId="77777777" w:rsidR="00D34C34" w:rsidRDefault="00000000">
      <w:pPr>
        <w:ind w:left="394" w:right="0" w:firstLine="567"/>
      </w:pPr>
      <w:r>
        <w:t xml:space="preserve">Fakültemiz bünyesindeki denetimli ve gözetimli radyasyon alanlarında görev yapan tüm personel bu talimatın uygulanmasından sorumludur. </w:t>
      </w:r>
    </w:p>
    <w:p w14:paraId="5ADC640F" w14:textId="77777777" w:rsidR="00D34C34" w:rsidRDefault="00000000">
      <w:pPr>
        <w:spacing w:after="34" w:line="259" w:lineRule="auto"/>
        <w:ind w:left="394" w:right="0" w:firstLine="0"/>
        <w:jc w:val="left"/>
      </w:pPr>
      <w:r>
        <w:rPr>
          <w:sz w:val="23"/>
        </w:rPr>
        <w:t xml:space="preserve"> </w:t>
      </w:r>
    </w:p>
    <w:p w14:paraId="53F78317" w14:textId="77777777" w:rsidR="00D34C34" w:rsidRDefault="00000000">
      <w:pPr>
        <w:pStyle w:val="Balk1"/>
        <w:ind w:left="1231" w:hanging="286"/>
      </w:pPr>
      <w:r>
        <w:t xml:space="preserve">FAALİYET AKIŞI </w:t>
      </w:r>
    </w:p>
    <w:p w14:paraId="596CFBEB" w14:textId="77777777" w:rsidR="00D34C34" w:rsidRDefault="00000000">
      <w:pPr>
        <w:pStyle w:val="Balk2"/>
        <w:ind w:left="1432" w:hanging="487"/>
      </w:pPr>
      <w:r>
        <w:t xml:space="preserve">Cihazın Mekanik Olarak Arızalanması Durumunda </w:t>
      </w:r>
    </w:p>
    <w:p w14:paraId="1321590E" w14:textId="5EF3F336" w:rsidR="00D34C34" w:rsidRDefault="00000000" w:rsidP="008B2EA1">
      <w:pPr>
        <w:pStyle w:val="ListeParagraf"/>
        <w:numPr>
          <w:ilvl w:val="0"/>
          <w:numId w:val="19"/>
        </w:numPr>
        <w:ind w:right="0"/>
      </w:pPr>
      <w:r w:rsidRPr="008B2EA1">
        <w:rPr>
          <w:rFonts w:ascii="Arial" w:eastAsia="Arial" w:hAnsi="Arial" w:cs="Arial"/>
        </w:rPr>
        <w:t xml:space="preserve"> </w:t>
      </w:r>
      <w:r>
        <w:t>Teknik Servis birimine haber verilir. Teknik servis tarafından çözüm üretilemeyecek durumlarda</w:t>
      </w:r>
      <w:r w:rsidR="008B2EA1">
        <w:t xml:space="preserve"> </w:t>
      </w:r>
      <w:r>
        <w:t>d</w:t>
      </w:r>
      <w:r w:rsidR="0098728B">
        <w:t>ı</w:t>
      </w:r>
      <w:r>
        <w:t xml:space="preserve">ş servislerden yardım talep edilir. </w:t>
      </w:r>
    </w:p>
    <w:p w14:paraId="01621E7E" w14:textId="77777777" w:rsidR="00D34C34" w:rsidRDefault="00000000">
      <w:pPr>
        <w:spacing w:after="29" w:line="259" w:lineRule="auto"/>
        <w:ind w:left="1671" w:right="0" w:firstLine="0"/>
        <w:jc w:val="left"/>
      </w:pPr>
      <w:r>
        <w:t xml:space="preserve"> </w:t>
      </w:r>
    </w:p>
    <w:p w14:paraId="2C38884A" w14:textId="77777777" w:rsidR="00D34C34" w:rsidRDefault="00000000">
      <w:pPr>
        <w:pStyle w:val="Balk2"/>
        <w:ind w:left="1372" w:hanging="427"/>
      </w:pPr>
      <w:r>
        <w:t xml:space="preserve">Yangın Durumunda Tehlike Planı </w:t>
      </w:r>
    </w:p>
    <w:p w14:paraId="0FD1416C" w14:textId="77777777" w:rsidR="00D34C34" w:rsidRDefault="00000000" w:rsidP="008B2EA1">
      <w:pPr>
        <w:pStyle w:val="ListeParagraf"/>
        <w:numPr>
          <w:ilvl w:val="0"/>
          <w:numId w:val="19"/>
        </w:numPr>
        <w:ind w:right="141"/>
      </w:pPr>
      <w:r>
        <w:t xml:space="preserve">Cihaz durdurulur. Hasta tedavi odasından çıkartılır. </w:t>
      </w:r>
    </w:p>
    <w:p w14:paraId="66E88D1F" w14:textId="77777777" w:rsidR="008B2EA1" w:rsidRDefault="00000000" w:rsidP="008B2EA1">
      <w:pPr>
        <w:pStyle w:val="ListeParagraf"/>
        <w:numPr>
          <w:ilvl w:val="0"/>
          <w:numId w:val="19"/>
        </w:numPr>
        <w:ind w:right="141"/>
      </w:pPr>
      <w:r>
        <w:t xml:space="preserve">Kırmız Kod Başlatılır. Yangın alarmı çalıştırılarak binanın boşaltılması sağlanır. </w:t>
      </w:r>
      <w:r w:rsidRPr="008B2EA1">
        <w:rPr>
          <w:rFonts w:ascii="Segoe UI Symbol" w:eastAsia="Segoe UI Symbol" w:hAnsi="Segoe UI Symbol" w:cs="Segoe UI Symbol"/>
        </w:rPr>
        <w:t></w:t>
      </w:r>
      <w:r w:rsidRPr="008B2EA1">
        <w:rPr>
          <w:rFonts w:ascii="Arial" w:eastAsia="Arial" w:hAnsi="Arial" w:cs="Arial"/>
        </w:rPr>
        <w:t xml:space="preserve"> </w:t>
      </w:r>
      <w:r>
        <w:t>Eldeki yangın söndürücülerle yangına müdahale edilirken yangın durumuna göre itfaiyeye haber</w:t>
      </w:r>
      <w:r w:rsidR="008B2EA1">
        <w:t xml:space="preserve"> </w:t>
      </w:r>
      <w:r>
        <w:t xml:space="preserve">verilir </w:t>
      </w:r>
    </w:p>
    <w:p w14:paraId="28E96348" w14:textId="7B76D4D2" w:rsidR="00D34C34" w:rsidRDefault="00000000" w:rsidP="008B2EA1">
      <w:pPr>
        <w:pStyle w:val="ListeParagraf"/>
        <w:numPr>
          <w:ilvl w:val="0"/>
          <w:numId w:val="19"/>
        </w:numPr>
        <w:ind w:right="141"/>
      </w:pPr>
      <w:r>
        <w:t xml:space="preserve">Yangından hasar gören cihaz varsa NDK Radyasyon Güvenliği Dairesi’ne haber verilir. </w:t>
      </w:r>
    </w:p>
    <w:p w14:paraId="1C928E56" w14:textId="1FF14596" w:rsidR="00D34C34" w:rsidRDefault="00D34C34" w:rsidP="008B2EA1">
      <w:pPr>
        <w:spacing w:after="25" w:line="259" w:lineRule="auto"/>
        <w:ind w:left="1102" w:right="0" w:firstLine="60"/>
        <w:jc w:val="left"/>
      </w:pPr>
    </w:p>
    <w:p w14:paraId="3D6B302A" w14:textId="77777777" w:rsidR="00D34C34" w:rsidRDefault="00000000">
      <w:pPr>
        <w:pStyle w:val="Balk2"/>
        <w:ind w:left="1432" w:hanging="487"/>
      </w:pPr>
      <w:r>
        <w:lastRenderedPageBreak/>
        <w:t xml:space="preserve">Su Basması Durumunda Tehlike Planı </w:t>
      </w:r>
    </w:p>
    <w:p w14:paraId="54239A91" w14:textId="77777777" w:rsidR="00D34C34" w:rsidRDefault="00000000" w:rsidP="008B2EA1">
      <w:pPr>
        <w:pStyle w:val="ListeParagraf"/>
        <w:numPr>
          <w:ilvl w:val="0"/>
          <w:numId w:val="20"/>
        </w:numPr>
        <w:ind w:right="0"/>
      </w:pPr>
      <w:r>
        <w:t xml:space="preserve">Cihazlar çalıştırılmaz, ana </w:t>
      </w:r>
      <w:proofErr w:type="spellStart"/>
      <w:r>
        <w:t>şartel</w:t>
      </w:r>
      <w:proofErr w:type="spellEnd"/>
      <w:r>
        <w:t xml:space="preserve"> kapatılır. </w:t>
      </w:r>
    </w:p>
    <w:p w14:paraId="74ED884F" w14:textId="77777777" w:rsidR="00D34C34" w:rsidRDefault="00000000" w:rsidP="008B2EA1">
      <w:pPr>
        <w:pStyle w:val="ListeParagraf"/>
        <w:numPr>
          <w:ilvl w:val="0"/>
          <w:numId w:val="20"/>
        </w:numPr>
        <w:ind w:right="0"/>
      </w:pPr>
      <w:r>
        <w:t xml:space="preserve">Su boşaltıldıktan sonra ilgili teknik personeller cihazların kontrolleri yaptırılır. </w:t>
      </w:r>
    </w:p>
    <w:p w14:paraId="57934485" w14:textId="77777777" w:rsidR="00D34C34" w:rsidRDefault="00000000" w:rsidP="008B2EA1">
      <w:pPr>
        <w:pStyle w:val="ListeParagraf"/>
        <w:numPr>
          <w:ilvl w:val="0"/>
          <w:numId w:val="20"/>
        </w:numPr>
        <w:ind w:right="0"/>
      </w:pPr>
      <w:r>
        <w:t xml:space="preserve">Tedavi odasında hasta varken su basması halinde cihaz kapatılır, hasta dışarı çıkarılır ve aynı zamanda ana </w:t>
      </w:r>
      <w:proofErr w:type="spellStart"/>
      <w:r>
        <w:t>şartel</w:t>
      </w:r>
      <w:proofErr w:type="spellEnd"/>
      <w:r>
        <w:t xml:space="preserve"> kapatılır. </w:t>
      </w:r>
    </w:p>
    <w:p w14:paraId="47B88C0A" w14:textId="77777777" w:rsidR="00D34C34" w:rsidRDefault="00000000" w:rsidP="008B2EA1">
      <w:pPr>
        <w:pStyle w:val="ListeParagraf"/>
        <w:numPr>
          <w:ilvl w:val="0"/>
          <w:numId w:val="20"/>
        </w:numPr>
        <w:ind w:right="0"/>
      </w:pPr>
      <w:r>
        <w:t xml:space="preserve">Sorumlu kişi ve firmaya haber verilir akabinde hasar tespiti yapılarak rapor hazırlanır </w:t>
      </w:r>
    </w:p>
    <w:p w14:paraId="0DE140CA" w14:textId="77777777" w:rsidR="00D34C34" w:rsidRDefault="00000000">
      <w:pPr>
        <w:spacing w:after="16" w:line="259" w:lineRule="auto"/>
        <w:ind w:left="1102" w:right="0" w:firstLine="0"/>
        <w:jc w:val="left"/>
      </w:pPr>
      <w:r>
        <w:t xml:space="preserve">      </w:t>
      </w:r>
    </w:p>
    <w:p w14:paraId="157F411B" w14:textId="77777777" w:rsidR="00D34C34" w:rsidRDefault="00000000">
      <w:pPr>
        <w:pStyle w:val="Balk2"/>
        <w:ind w:left="1432" w:hanging="487"/>
      </w:pPr>
      <w:r>
        <w:t xml:space="preserve">Deprem Halinde Tehlike Planı </w:t>
      </w:r>
    </w:p>
    <w:p w14:paraId="4DF1535E" w14:textId="77777777" w:rsidR="00D34C34" w:rsidRDefault="00000000" w:rsidP="008B2EA1">
      <w:pPr>
        <w:pStyle w:val="ListeParagraf"/>
        <w:numPr>
          <w:ilvl w:val="0"/>
          <w:numId w:val="21"/>
        </w:numPr>
        <w:spacing w:after="31"/>
        <w:ind w:right="0"/>
      </w:pPr>
      <w:r>
        <w:t xml:space="preserve">Tedavi sırasında deprem olması halinde; Paniğe kapılmadan ışınlama durdurulur tedavi sonlandırılır. </w:t>
      </w:r>
    </w:p>
    <w:p w14:paraId="3E181D95" w14:textId="77777777" w:rsidR="00D34C34" w:rsidRDefault="00000000" w:rsidP="008B2EA1">
      <w:pPr>
        <w:pStyle w:val="ListeParagraf"/>
        <w:numPr>
          <w:ilvl w:val="0"/>
          <w:numId w:val="21"/>
        </w:numPr>
        <w:ind w:right="0"/>
      </w:pPr>
      <w:r>
        <w:t xml:space="preserve">Hasta sakinleştirilerek güvenli bir yerde sarsıntının geçmesi beklenir. </w:t>
      </w:r>
    </w:p>
    <w:p w14:paraId="3E33AE34" w14:textId="77777777" w:rsidR="00D34C34" w:rsidRDefault="00000000" w:rsidP="008B2EA1">
      <w:pPr>
        <w:pStyle w:val="ListeParagraf"/>
        <w:numPr>
          <w:ilvl w:val="0"/>
          <w:numId w:val="21"/>
        </w:numPr>
        <w:ind w:right="0"/>
      </w:pPr>
      <w:r>
        <w:t xml:space="preserve">Sarsıntı geçtikten sonra hasta tedavi odasının dışına alınır ve ana </w:t>
      </w:r>
      <w:proofErr w:type="spellStart"/>
      <w:r>
        <w:t>şartelden</w:t>
      </w:r>
      <w:proofErr w:type="spellEnd"/>
      <w:r>
        <w:t xml:space="preserve"> elektrik kesilir. </w:t>
      </w:r>
    </w:p>
    <w:p w14:paraId="5FAEC8E5" w14:textId="77777777" w:rsidR="00D34C34" w:rsidRDefault="00000000" w:rsidP="008B2EA1">
      <w:pPr>
        <w:pStyle w:val="ListeParagraf"/>
        <w:numPr>
          <w:ilvl w:val="0"/>
          <w:numId w:val="21"/>
        </w:numPr>
        <w:ind w:right="0"/>
      </w:pPr>
      <w:r>
        <w:t xml:space="preserve">Sorumlulara haber verilir ve hasar tespiti yapılır. Hasar varsa itfaiye ve polise bildirilir. </w:t>
      </w:r>
    </w:p>
    <w:p w14:paraId="4F5DE862" w14:textId="77777777" w:rsidR="00D34C34" w:rsidRDefault="00000000" w:rsidP="008B2EA1">
      <w:pPr>
        <w:pStyle w:val="ListeParagraf"/>
        <w:numPr>
          <w:ilvl w:val="0"/>
          <w:numId w:val="21"/>
        </w:numPr>
        <w:ind w:right="0"/>
      </w:pPr>
      <w:r>
        <w:t xml:space="preserve">Cihazın koruyucu mekanizması hasar görmüşse NDK’ e bildirilir. Hasar oluşmamışsa ilgili firma haberdar edilerek fiziksel parametreler kontrol ettirilir, ayrıntılı rapor hazırlanarak </w:t>
      </w:r>
      <w:proofErr w:type="spellStart"/>
      <w:r>
        <w:t>NDK’e</w:t>
      </w:r>
      <w:proofErr w:type="spellEnd"/>
      <w:r>
        <w:t xml:space="preserve"> gönderilir. </w:t>
      </w:r>
    </w:p>
    <w:p w14:paraId="60A8E6B8" w14:textId="77777777" w:rsidR="00D34C34" w:rsidRDefault="00000000">
      <w:pPr>
        <w:spacing w:after="25" w:line="259" w:lineRule="auto"/>
        <w:ind w:left="1102" w:right="0" w:firstLine="0"/>
        <w:jc w:val="left"/>
      </w:pPr>
      <w:r>
        <w:t xml:space="preserve"> </w:t>
      </w:r>
    </w:p>
    <w:p w14:paraId="4AA808FE" w14:textId="77777777" w:rsidR="00D34C34" w:rsidRDefault="00000000">
      <w:pPr>
        <w:pStyle w:val="Balk2"/>
        <w:ind w:left="1432" w:hanging="487"/>
      </w:pPr>
      <w:r>
        <w:t xml:space="preserve">Kazaen Radyasyona Maruz Kalma Durumlarında </w:t>
      </w:r>
    </w:p>
    <w:p w14:paraId="2B6DE48C" w14:textId="77777777" w:rsidR="00D34C34" w:rsidRDefault="00000000" w:rsidP="008B2EA1">
      <w:pPr>
        <w:pStyle w:val="ListeParagraf"/>
        <w:numPr>
          <w:ilvl w:val="2"/>
          <w:numId w:val="22"/>
        </w:numPr>
        <w:ind w:right="0"/>
      </w:pPr>
      <w:r>
        <w:t xml:space="preserve">Alanda bulunan kişiler süratle alan dışına çıkarılır. </w:t>
      </w:r>
    </w:p>
    <w:p w14:paraId="31E59465" w14:textId="77777777" w:rsidR="00D34C34" w:rsidRDefault="00000000" w:rsidP="008B2EA1">
      <w:pPr>
        <w:pStyle w:val="ListeParagraf"/>
        <w:numPr>
          <w:ilvl w:val="2"/>
          <w:numId w:val="22"/>
        </w:numPr>
        <w:spacing w:after="27"/>
        <w:ind w:right="0"/>
      </w:pPr>
      <w:r>
        <w:t xml:space="preserve">Alana girilmesi zorunlu ise girecek olan şahıslar gerekli korunma materyallerini mutlaka kullanmalıdırlar. </w:t>
      </w:r>
    </w:p>
    <w:p w14:paraId="4F7AAFBF" w14:textId="77777777" w:rsidR="00D34C34" w:rsidRDefault="00000000" w:rsidP="008B2EA1">
      <w:pPr>
        <w:pStyle w:val="ListeParagraf"/>
        <w:numPr>
          <w:ilvl w:val="2"/>
          <w:numId w:val="22"/>
        </w:numPr>
        <w:ind w:right="0"/>
      </w:pPr>
      <w:r>
        <w:t xml:space="preserve">Cihaz ve cihazın bağlı olduğu ana şalter kapatılır. </w:t>
      </w:r>
    </w:p>
    <w:p w14:paraId="30B5100C" w14:textId="77777777" w:rsidR="00D34C34" w:rsidRDefault="00000000" w:rsidP="008B2EA1">
      <w:pPr>
        <w:pStyle w:val="ListeParagraf"/>
        <w:numPr>
          <w:ilvl w:val="2"/>
          <w:numId w:val="22"/>
        </w:numPr>
        <w:ind w:right="0"/>
      </w:pPr>
      <w:r>
        <w:t xml:space="preserve">Söz konusu alana kimse alınmamalıdır. </w:t>
      </w:r>
    </w:p>
    <w:p w14:paraId="2D357826" w14:textId="77777777" w:rsidR="00D34C34" w:rsidRDefault="00000000" w:rsidP="008B2EA1">
      <w:pPr>
        <w:pStyle w:val="ListeParagraf"/>
        <w:numPr>
          <w:ilvl w:val="2"/>
          <w:numId w:val="22"/>
        </w:numPr>
        <w:spacing w:after="31"/>
        <w:ind w:right="0"/>
      </w:pPr>
      <w:r>
        <w:t xml:space="preserve">Radyasyona maruz kalan kişinin klinik muayenesi yapılarak gerekli tetkikler uygulanır ve sonuçlarına göre gerekiyorsa kromozom aberasyonu için bir üst kuruluşa sevki sağlanır. </w:t>
      </w:r>
    </w:p>
    <w:p w14:paraId="774F10D5" w14:textId="77777777" w:rsidR="00D34C34" w:rsidRDefault="00000000" w:rsidP="008B2EA1">
      <w:pPr>
        <w:pStyle w:val="ListeParagraf"/>
        <w:numPr>
          <w:ilvl w:val="2"/>
          <w:numId w:val="22"/>
        </w:numPr>
        <w:ind w:right="0"/>
      </w:pPr>
      <w:r>
        <w:t xml:space="preserve">Şuaya maruz kalan radyasyon görevlisi ise en kısa zamanda dozimetre değerlendirilmesi yaptırılır. </w:t>
      </w:r>
    </w:p>
    <w:p w14:paraId="2F45C313" w14:textId="77777777" w:rsidR="00D34C34" w:rsidRDefault="00000000" w:rsidP="008B2EA1">
      <w:pPr>
        <w:pStyle w:val="ListeParagraf"/>
        <w:numPr>
          <w:ilvl w:val="2"/>
          <w:numId w:val="22"/>
        </w:numPr>
        <w:ind w:right="0"/>
      </w:pPr>
      <w:r>
        <w:t xml:space="preserve">Durum en hızlı şekilde (telefon ile-) NDK’ e bildirilir. </w:t>
      </w:r>
    </w:p>
    <w:p w14:paraId="225987F2" w14:textId="6B3E6CC0" w:rsidR="00D34C34" w:rsidRDefault="00D34C34" w:rsidP="008B2EA1">
      <w:pPr>
        <w:spacing w:after="23" w:line="259" w:lineRule="auto"/>
        <w:ind w:left="394" w:right="0" w:firstLine="60"/>
        <w:jc w:val="left"/>
      </w:pPr>
    </w:p>
    <w:p w14:paraId="5FC112CC" w14:textId="77777777" w:rsidR="00D34C34" w:rsidRDefault="00000000">
      <w:pPr>
        <w:pStyle w:val="Balk1"/>
        <w:ind w:left="1231" w:hanging="286"/>
      </w:pPr>
      <w:r>
        <w:t xml:space="preserve">Radyoaktivitenin İnsana Ulaşma Yolları </w:t>
      </w:r>
    </w:p>
    <w:p w14:paraId="0CFB0BAE" w14:textId="77777777" w:rsidR="00D34C34" w:rsidRDefault="00000000" w:rsidP="008B2EA1">
      <w:pPr>
        <w:pStyle w:val="ListeParagraf"/>
        <w:numPr>
          <w:ilvl w:val="0"/>
          <w:numId w:val="23"/>
        </w:numPr>
        <w:ind w:right="0"/>
      </w:pPr>
      <w:r>
        <w:t xml:space="preserve">Buluttan solunum yoluyla iç ışınlanma </w:t>
      </w:r>
    </w:p>
    <w:p w14:paraId="15FBD773" w14:textId="77777777" w:rsidR="00D34C34" w:rsidRDefault="00000000" w:rsidP="008B2EA1">
      <w:pPr>
        <w:pStyle w:val="ListeParagraf"/>
        <w:numPr>
          <w:ilvl w:val="0"/>
          <w:numId w:val="23"/>
        </w:numPr>
        <w:ind w:right="0"/>
      </w:pPr>
      <w:r>
        <w:t xml:space="preserve">Radyoaktif bulutun geçişi esnasında buluttan dış ışınlanma </w:t>
      </w:r>
    </w:p>
    <w:p w14:paraId="798503F5" w14:textId="77777777" w:rsidR="00D34C34" w:rsidRDefault="00000000" w:rsidP="008B2EA1">
      <w:pPr>
        <w:pStyle w:val="ListeParagraf"/>
        <w:numPr>
          <w:ilvl w:val="0"/>
          <w:numId w:val="23"/>
        </w:numPr>
        <w:spacing w:after="27"/>
        <w:ind w:right="0"/>
      </w:pPr>
      <w:r>
        <w:t xml:space="preserve">Radyoaktif bulutun geçişi sırasında kuru serpinti veya yağış nedeni ile dış yüzeylerde oluşan birikime bağlı olarak dış ışınlanma </w:t>
      </w:r>
    </w:p>
    <w:p w14:paraId="7EF5BC25" w14:textId="77777777" w:rsidR="00D34C34" w:rsidRDefault="00000000" w:rsidP="008B2EA1">
      <w:pPr>
        <w:pStyle w:val="ListeParagraf"/>
        <w:numPr>
          <w:ilvl w:val="0"/>
          <w:numId w:val="23"/>
        </w:numPr>
        <w:ind w:right="0"/>
      </w:pPr>
      <w:r>
        <w:t xml:space="preserve">Giysiler ve cildin bulaşması yoluyla dış ışınlanma </w:t>
      </w:r>
    </w:p>
    <w:p w14:paraId="343FD83F" w14:textId="77777777" w:rsidR="00D34C34" w:rsidRDefault="00000000" w:rsidP="008B2EA1">
      <w:pPr>
        <w:pStyle w:val="ListeParagraf"/>
        <w:numPr>
          <w:ilvl w:val="0"/>
          <w:numId w:val="23"/>
        </w:numPr>
        <w:ind w:right="0"/>
      </w:pPr>
      <w:r>
        <w:t xml:space="preserve">Bulaşmış gıda maddeleri ve sular yoluyla vücuda girmiş olan radyoaktif maddelerden iç ışınlanma </w:t>
      </w:r>
    </w:p>
    <w:p w14:paraId="1057A5A8" w14:textId="77777777" w:rsidR="00D34C34" w:rsidRDefault="00000000">
      <w:pPr>
        <w:spacing w:after="235" w:line="259" w:lineRule="auto"/>
        <w:ind w:left="329" w:right="0" w:firstLine="0"/>
        <w:jc w:val="left"/>
      </w:pPr>
      <w:r>
        <w:rPr>
          <w:noProof/>
        </w:rPr>
        <w:lastRenderedPageBreak/>
        <w:drawing>
          <wp:inline distT="0" distB="0" distL="0" distR="0" wp14:anchorId="20E14332" wp14:editId="7CDBABC7">
            <wp:extent cx="6274309" cy="4683252"/>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7"/>
                    <a:stretch>
                      <a:fillRect/>
                    </a:stretch>
                  </pic:blipFill>
                  <pic:spPr>
                    <a:xfrm>
                      <a:off x="0" y="0"/>
                      <a:ext cx="6274309" cy="4683252"/>
                    </a:xfrm>
                    <a:prstGeom prst="rect">
                      <a:avLst/>
                    </a:prstGeom>
                  </pic:spPr>
                </pic:pic>
              </a:graphicData>
            </a:graphic>
          </wp:inline>
        </w:drawing>
      </w:r>
    </w:p>
    <w:p w14:paraId="0D7ADD6D" w14:textId="584B3AC0" w:rsidR="00D34C34" w:rsidRDefault="00000000" w:rsidP="008B2EA1">
      <w:pPr>
        <w:pStyle w:val="Balk1"/>
        <w:numPr>
          <w:ilvl w:val="0"/>
          <w:numId w:val="24"/>
        </w:numPr>
        <w:spacing w:after="3"/>
      </w:pPr>
      <w:r>
        <w:t>Bu durumlara Karşın Alınacak Koruyucu Önlemler</w:t>
      </w:r>
      <w:r>
        <w:rPr>
          <w:b w:val="0"/>
        </w:rPr>
        <w:t xml:space="preserve"> </w:t>
      </w:r>
    </w:p>
    <w:p w14:paraId="3D8D4556" w14:textId="77777777" w:rsidR="00D34C34" w:rsidRDefault="00000000">
      <w:pPr>
        <w:spacing w:after="0" w:line="259" w:lineRule="auto"/>
        <w:ind w:left="1320" w:right="0" w:firstLine="0"/>
        <w:jc w:val="left"/>
      </w:pPr>
      <w:r>
        <w:rPr>
          <w:b/>
        </w:rPr>
        <w:t xml:space="preserve"> </w:t>
      </w:r>
    </w:p>
    <w:p w14:paraId="6FA9CA8F" w14:textId="77777777" w:rsidR="00D34C34" w:rsidRDefault="00000000">
      <w:pPr>
        <w:pStyle w:val="Balk2"/>
        <w:spacing w:after="5"/>
        <w:ind w:left="1087" w:right="6644" w:hanging="142"/>
      </w:pPr>
      <w:r>
        <w:t xml:space="preserve">Acil Koruyucu Önlemler </w:t>
      </w:r>
      <w:r>
        <w:rPr>
          <w:rFonts w:ascii="Segoe UI Symbol" w:eastAsia="Segoe UI Symbol" w:hAnsi="Segoe UI Symbol" w:cs="Segoe UI Symbol"/>
          <w:b w:val="0"/>
        </w:rPr>
        <w:t></w:t>
      </w:r>
      <w:r>
        <w:rPr>
          <w:rFonts w:ascii="Arial" w:eastAsia="Arial" w:hAnsi="Arial" w:cs="Arial"/>
          <w:b w:val="0"/>
        </w:rPr>
        <w:t xml:space="preserve"> </w:t>
      </w:r>
      <w:r>
        <w:rPr>
          <w:b w:val="0"/>
        </w:rPr>
        <w:t xml:space="preserve">Sığınma </w:t>
      </w:r>
    </w:p>
    <w:p w14:paraId="5FCCB361" w14:textId="77777777" w:rsidR="00D34C34" w:rsidRDefault="00000000" w:rsidP="008B2EA1">
      <w:pPr>
        <w:pStyle w:val="ListeParagraf"/>
        <w:numPr>
          <w:ilvl w:val="0"/>
          <w:numId w:val="24"/>
        </w:numPr>
        <w:ind w:right="0"/>
      </w:pPr>
      <w:r>
        <w:t xml:space="preserve">İyot tabletleri dağıtımı </w:t>
      </w:r>
      <w:r w:rsidRPr="008B2EA1">
        <w:rPr>
          <w:rFonts w:ascii="Segoe UI Symbol" w:eastAsia="Segoe UI Symbol" w:hAnsi="Segoe UI Symbol" w:cs="Segoe UI Symbol"/>
        </w:rPr>
        <w:t></w:t>
      </w:r>
      <w:r w:rsidRPr="008B2EA1">
        <w:rPr>
          <w:rFonts w:ascii="Arial" w:eastAsia="Arial" w:hAnsi="Arial" w:cs="Arial"/>
        </w:rPr>
        <w:t xml:space="preserve"> </w:t>
      </w:r>
      <w:r>
        <w:t xml:space="preserve">Giriş-çıkış kontrolü </w:t>
      </w:r>
    </w:p>
    <w:p w14:paraId="4B0A6B93" w14:textId="77777777" w:rsidR="00D34C34" w:rsidRDefault="00000000" w:rsidP="008B2EA1">
      <w:pPr>
        <w:pStyle w:val="ListeParagraf"/>
        <w:numPr>
          <w:ilvl w:val="0"/>
          <w:numId w:val="24"/>
        </w:numPr>
        <w:ind w:right="0"/>
      </w:pPr>
      <w:r>
        <w:t xml:space="preserve">Tahliye </w:t>
      </w:r>
    </w:p>
    <w:p w14:paraId="69CDD059" w14:textId="77777777" w:rsidR="00D34C34" w:rsidRDefault="00000000" w:rsidP="008B2EA1">
      <w:pPr>
        <w:pStyle w:val="ListeParagraf"/>
        <w:numPr>
          <w:ilvl w:val="0"/>
          <w:numId w:val="24"/>
        </w:numPr>
        <w:ind w:right="0"/>
      </w:pPr>
      <w:r>
        <w:t xml:space="preserve">Kişilerde radyoaktif kirliliğin giderilmesi </w:t>
      </w:r>
    </w:p>
    <w:p w14:paraId="17BEE065" w14:textId="77777777" w:rsidR="00D34C34" w:rsidRDefault="00000000">
      <w:pPr>
        <w:spacing w:after="28" w:line="259" w:lineRule="auto"/>
        <w:ind w:left="1102" w:right="0" w:firstLine="0"/>
        <w:jc w:val="left"/>
      </w:pPr>
      <w:r>
        <w:t xml:space="preserve"> </w:t>
      </w:r>
    </w:p>
    <w:p w14:paraId="10B3320D" w14:textId="77777777" w:rsidR="00D34C34" w:rsidRDefault="00000000">
      <w:pPr>
        <w:pStyle w:val="Balk2"/>
        <w:spacing w:after="3"/>
        <w:ind w:left="1087" w:right="5583" w:hanging="142"/>
      </w:pPr>
      <w:r>
        <w:t xml:space="preserve">Uzun Dönemli Koruyucu Önlemler </w:t>
      </w:r>
      <w:r>
        <w:rPr>
          <w:rFonts w:ascii="Segoe UI Symbol" w:eastAsia="Segoe UI Symbol" w:hAnsi="Segoe UI Symbol" w:cs="Segoe UI Symbol"/>
          <w:b w:val="0"/>
        </w:rPr>
        <w:t></w:t>
      </w:r>
      <w:r>
        <w:rPr>
          <w:rFonts w:ascii="Arial" w:eastAsia="Arial" w:hAnsi="Arial" w:cs="Arial"/>
          <w:b w:val="0"/>
        </w:rPr>
        <w:t xml:space="preserve"> </w:t>
      </w:r>
      <w:r>
        <w:rPr>
          <w:b w:val="0"/>
        </w:rPr>
        <w:t xml:space="preserve">Su ve gıdaların kontrolü </w:t>
      </w:r>
    </w:p>
    <w:p w14:paraId="4593C868" w14:textId="77777777" w:rsidR="00D34C34" w:rsidRDefault="00000000" w:rsidP="008B2EA1">
      <w:pPr>
        <w:pStyle w:val="ListeParagraf"/>
        <w:numPr>
          <w:ilvl w:val="0"/>
          <w:numId w:val="25"/>
        </w:numPr>
        <w:ind w:right="0"/>
      </w:pPr>
      <w:r>
        <w:t xml:space="preserve">Çevrede radyoaktif kirliliğin giderilmesi </w:t>
      </w:r>
    </w:p>
    <w:p w14:paraId="517C13A6" w14:textId="77777777" w:rsidR="00D34C34" w:rsidRDefault="00000000" w:rsidP="008B2EA1">
      <w:pPr>
        <w:pStyle w:val="ListeParagraf"/>
        <w:numPr>
          <w:ilvl w:val="0"/>
          <w:numId w:val="25"/>
        </w:numPr>
        <w:ind w:right="0"/>
      </w:pPr>
      <w:r>
        <w:t xml:space="preserve">Geçici veya sürekli yerleştirme </w:t>
      </w:r>
    </w:p>
    <w:p w14:paraId="200AA74A" w14:textId="77777777" w:rsidR="00D34C34" w:rsidRDefault="00000000">
      <w:pPr>
        <w:spacing w:after="22" w:line="259" w:lineRule="auto"/>
        <w:ind w:left="1388" w:right="0" w:firstLine="0"/>
        <w:jc w:val="left"/>
      </w:pPr>
      <w:r>
        <w:rPr>
          <w:b/>
        </w:rPr>
        <w:t xml:space="preserve"> </w:t>
      </w:r>
    </w:p>
    <w:p w14:paraId="53C08F82" w14:textId="77777777" w:rsidR="00D34C34" w:rsidRDefault="00000000">
      <w:pPr>
        <w:pStyle w:val="Balk2"/>
        <w:ind w:left="1432" w:hanging="487"/>
      </w:pPr>
      <w:r>
        <w:lastRenderedPageBreak/>
        <w:t xml:space="preserve">Kişisel Korunma Yöntemleri </w:t>
      </w:r>
    </w:p>
    <w:p w14:paraId="1D4E4EF6" w14:textId="77777777" w:rsidR="00D34C34" w:rsidRPr="008B2EA1" w:rsidRDefault="00000000" w:rsidP="008B2EA1">
      <w:pPr>
        <w:pStyle w:val="ListeParagraf"/>
        <w:numPr>
          <w:ilvl w:val="0"/>
          <w:numId w:val="28"/>
        </w:numPr>
        <w:ind w:right="0"/>
      </w:pPr>
      <w:r w:rsidRPr="008B2EA1">
        <w:t xml:space="preserve">İç radyasyon tehlikesine karşı korunma yöntemleri </w:t>
      </w:r>
    </w:p>
    <w:p w14:paraId="6037F9F3" w14:textId="77777777" w:rsidR="00D34C34" w:rsidRPr="008B2EA1" w:rsidRDefault="00000000" w:rsidP="008B2EA1">
      <w:pPr>
        <w:pStyle w:val="ListeParagraf"/>
        <w:numPr>
          <w:ilvl w:val="0"/>
          <w:numId w:val="27"/>
        </w:numPr>
        <w:ind w:right="0"/>
      </w:pPr>
      <w:r w:rsidRPr="008B2EA1">
        <w:t xml:space="preserve">Dış radyasyon tehlikesine karşı korunma yöntemleri </w:t>
      </w:r>
    </w:p>
    <w:p w14:paraId="5E7CBD29" w14:textId="7FD02470" w:rsidR="00D34C34" w:rsidRPr="008B2EA1" w:rsidRDefault="00D34C34" w:rsidP="008B2EA1">
      <w:pPr>
        <w:spacing w:after="36" w:line="259" w:lineRule="auto"/>
        <w:ind w:left="394" w:right="0" w:firstLine="360"/>
        <w:jc w:val="left"/>
      </w:pPr>
    </w:p>
    <w:p w14:paraId="7271BE95" w14:textId="77777777" w:rsidR="00D34C34" w:rsidRDefault="00000000">
      <w:pPr>
        <w:pStyle w:val="Balk3"/>
        <w:ind w:left="1511" w:hanging="566"/>
      </w:pPr>
      <w:r>
        <w:t xml:space="preserve">İç Radyasyon Tehlikelerine Karşı Korunma Yöntemleri </w:t>
      </w:r>
    </w:p>
    <w:p w14:paraId="10A96187" w14:textId="77777777" w:rsidR="00D34C34" w:rsidRDefault="00000000" w:rsidP="008B2EA1">
      <w:pPr>
        <w:pStyle w:val="ListeParagraf"/>
        <w:numPr>
          <w:ilvl w:val="0"/>
          <w:numId w:val="27"/>
        </w:numPr>
        <w:spacing w:after="31"/>
        <w:ind w:right="272"/>
      </w:pPr>
      <w:r>
        <w:t xml:space="preserve">Ortamın, giysilerin ve cildin radyoaktif madde ile bulaşmasını, radyoaktif maddenin yiyecek ve solunum yoluyla vücuda girmesini önleyici önlemler alınması gereklidir </w:t>
      </w:r>
    </w:p>
    <w:p w14:paraId="4D0F3436" w14:textId="77777777" w:rsidR="00D34C34" w:rsidRDefault="00000000" w:rsidP="008B2EA1">
      <w:pPr>
        <w:pStyle w:val="ListeParagraf"/>
        <w:numPr>
          <w:ilvl w:val="0"/>
          <w:numId w:val="27"/>
        </w:numPr>
        <w:spacing w:after="32"/>
        <w:ind w:right="272"/>
      </w:pPr>
      <w:r>
        <w:t xml:space="preserve">Tehlike durumunda kontamine olan bölgelerde görevli </w:t>
      </w:r>
      <w:proofErr w:type="spellStart"/>
      <w:r>
        <w:t>monitoring</w:t>
      </w:r>
      <w:proofErr w:type="spellEnd"/>
      <w:r>
        <w:t xml:space="preserve"> ekiplerinin çevreye dağılan radyoaktif maddeleri vücutları içerisine almalarını, havada ve yerde birikmiş radyoaktiviteye maruz kalmalarını önlemek amacıyla solunum cihazları ve koruyucu elbiseler giymeleri gerekir </w:t>
      </w:r>
    </w:p>
    <w:p w14:paraId="5B52CFFC" w14:textId="77777777" w:rsidR="00D34C34" w:rsidRDefault="00000000" w:rsidP="008B2EA1">
      <w:pPr>
        <w:pStyle w:val="ListeParagraf"/>
        <w:numPr>
          <w:ilvl w:val="0"/>
          <w:numId w:val="27"/>
        </w:numPr>
        <w:spacing w:after="28"/>
        <w:ind w:right="272"/>
      </w:pPr>
      <w:r>
        <w:t xml:space="preserve">Ayrıca bazı özel durumlarda uygun toz veya asit filtresiyle veya solunum cihazlarıyla donatılmış yüz maskelerini kullanmak gerekebilir </w:t>
      </w:r>
    </w:p>
    <w:p w14:paraId="1301E49F" w14:textId="77777777" w:rsidR="00D34C34" w:rsidRDefault="00000000" w:rsidP="008B2EA1">
      <w:pPr>
        <w:pStyle w:val="ListeParagraf"/>
        <w:numPr>
          <w:ilvl w:val="0"/>
          <w:numId w:val="27"/>
        </w:numPr>
        <w:spacing w:after="37"/>
        <w:ind w:right="272"/>
      </w:pPr>
      <w:r>
        <w:t xml:space="preserve">Solunum yolu ile vücuda girebilecek radyoaktif maddeleri tutmak için halka mendil, havlu, </w:t>
      </w:r>
      <w:proofErr w:type="gramStart"/>
      <w:r>
        <w:t>kağıt</w:t>
      </w:r>
      <w:proofErr w:type="gramEnd"/>
      <w:r>
        <w:t xml:space="preserve">, pamuklu kumaş vb. gibi araçlarla solunum yollarını kapatarak iç kontaminasyondan korunmaları duyurulur </w:t>
      </w:r>
    </w:p>
    <w:p w14:paraId="0A62D3E5" w14:textId="77777777" w:rsidR="008B2EA1" w:rsidRDefault="00000000" w:rsidP="008B2EA1">
      <w:pPr>
        <w:pStyle w:val="ListeParagraf"/>
        <w:numPr>
          <w:ilvl w:val="0"/>
          <w:numId w:val="27"/>
        </w:numPr>
        <w:ind w:right="272"/>
      </w:pPr>
      <w:r>
        <w:t xml:space="preserve">Kirlenmeye maruz kalan bölgede yaşayan küçük ve büyükbaş hayvanlar kapalı alanda tutulur </w:t>
      </w:r>
    </w:p>
    <w:p w14:paraId="4AAC54B8" w14:textId="789AC5FB" w:rsidR="00D34C34" w:rsidRDefault="00000000" w:rsidP="008B2EA1">
      <w:pPr>
        <w:pStyle w:val="ListeParagraf"/>
        <w:numPr>
          <w:ilvl w:val="0"/>
          <w:numId w:val="27"/>
        </w:numPr>
        <w:ind w:right="272"/>
      </w:pPr>
      <w:r w:rsidRPr="008B2EA1">
        <w:rPr>
          <w:rFonts w:ascii="Arial" w:eastAsia="Arial" w:hAnsi="Arial" w:cs="Arial"/>
        </w:rPr>
        <w:t xml:space="preserve"> </w:t>
      </w:r>
      <w:r>
        <w:t xml:space="preserve">Açıkta bulunan yiyecek ve içeceklerin tüketilmesi önlenir. </w:t>
      </w:r>
    </w:p>
    <w:p w14:paraId="0156C39B" w14:textId="77777777" w:rsidR="008B2EA1" w:rsidRDefault="00000000" w:rsidP="008B2EA1">
      <w:pPr>
        <w:pStyle w:val="ListeParagraf"/>
        <w:numPr>
          <w:ilvl w:val="0"/>
          <w:numId w:val="27"/>
        </w:numPr>
        <w:spacing w:after="134"/>
        <w:ind w:right="272"/>
      </w:pPr>
      <w:r>
        <w:t xml:space="preserve">Bölgedeki açık su kaynaklarının, meraların ve tarım arazilerinin kullanılmaması, taze sebze ve meyvelerin yıkanmadan yenmemesi, yağmur sularının kullanılmaması, stok edilen yiyeceklerin yenmesi, hayvanların kuru ot ve samanla beslenmesi için gerekli tedbirler alınır </w:t>
      </w:r>
    </w:p>
    <w:p w14:paraId="503AF015" w14:textId="64AA229F" w:rsidR="00D34C34" w:rsidRDefault="00000000" w:rsidP="008B2EA1">
      <w:pPr>
        <w:pStyle w:val="ListeParagraf"/>
        <w:numPr>
          <w:ilvl w:val="0"/>
          <w:numId w:val="27"/>
        </w:numPr>
        <w:spacing w:after="134"/>
        <w:ind w:right="272"/>
      </w:pPr>
      <w:r w:rsidRPr="008B2EA1">
        <w:rPr>
          <w:rFonts w:ascii="Arial" w:eastAsia="Arial" w:hAnsi="Arial" w:cs="Arial"/>
        </w:rPr>
        <w:t xml:space="preserve"> </w:t>
      </w:r>
      <w:r>
        <w:t xml:space="preserve">Bölgede, dışarıda kalan hayvanlar tespit edilip, ayrı tutulmaları sağlanır, bu hayvanların en az 7 ay temiz yemle beslenmeden kesilmemesi ve sütlerin peynir yapılması sağlanır. </w:t>
      </w:r>
    </w:p>
    <w:p w14:paraId="00193C49" w14:textId="77777777" w:rsidR="00D34C34" w:rsidRDefault="00000000">
      <w:pPr>
        <w:pStyle w:val="Balk3"/>
        <w:ind w:left="1511" w:hanging="566"/>
      </w:pPr>
      <w:r>
        <w:t xml:space="preserve">Dış Radyasyonlara Karşı Korunmak </w:t>
      </w:r>
    </w:p>
    <w:p w14:paraId="632A6A26" w14:textId="291271C2" w:rsidR="00D34C34" w:rsidRDefault="00000000" w:rsidP="008B2EA1">
      <w:pPr>
        <w:pStyle w:val="ListeParagraf"/>
        <w:numPr>
          <w:ilvl w:val="0"/>
          <w:numId w:val="27"/>
        </w:numPr>
        <w:ind w:right="0"/>
      </w:pPr>
      <w:r>
        <w:t xml:space="preserve">Başlıca üç yöntem bulunmaktadır. </w:t>
      </w:r>
    </w:p>
    <w:p w14:paraId="6D372565" w14:textId="77777777" w:rsidR="00D34C34" w:rsidRDefault="00000000">
      <w:pPr>
        <w:numPr>
          <w:ilvl w:val="0"/>
          <w:numId w:val="10"/>
        </w:numPr>
        <w:ind w:right="4098" w:hanging="283"/>
      </w:pPr>
      <w:r>
        <w:t xml:space="preserve">Uzaklık </w:t>
      </w:r>
      <w:r>
        <w:rPr>
          <w:rFonts w:ascii="Wingdings" w:eastAsia="Wingdings" w:hAnsi="Wingdings" w:cs="Wingdings"/>
        </w:rPr>
        <w:t></w:t>
      </w:r>
      <w:r>
        <w:rPr>
          <w:rFonts w:ascii="Arial" w:eastAsia="Arial" w:hAnsi="Arial" w:cs="Arial"/>
        </w:rPr>
        <w:t xml:space="preserve"> </w:t>
      </w:r>
      <w:r>
        <w:t xml:space="preserve">Zaman </w:t>
      </w:r>
    </w:p>
    <w:p w14:paraId="77A28940" w14:textId="77777777" w:rsidR="00D34C34" w:rsidRDefault="00000000">
      <w:pPr>
        <w:numPr>
          <w:ilvl w:val="0"/>
          <w:numId w:val="10"/>
        </w:numPr>
        <w:spacing w:after="115"/>
        <w:ind w:right="4098" w:hanging="283"/>
      </w:pPr>
      <w:r>
        <w:t xml:space="preserve">Zırhlama </w:t>
      </w:r>
    </w:p>
    <w:p w14:paraId="31785C4E" w14:textId="77777777" w:rsidR="00D34C34" w:rsidRDefault="00000000">
      <w:pPr>
        <w:pStyle w:val="Balk4"/>
        <w:ind w:left="1819" w:hanging="874"/>
      </w:pPr>
      <w:r>
        <w:t xml:space="preserve">Uzaklık </w:t>
      </w:r>
    </w:p>
    <w:p w14:paraId="7179E025" w14:textId="77777777" w:rsidR="00D34C34" w:rsidRDefault="00000000" w:rsidP="008B2EA1">
      <w:pPr>
        <w:pStyle w:val="ListeParagraf"/>
        <w:numPr>
          <w:ilvl w:val="0"/>
          <w:numId w:val="27"/>
        </w:numPr>
        <w:spacing w:after="28"/>
        <w:ind w:right="0"/>
      </w:pPr>
      <w:r>
        <w:t xml:space="preserve">Noktasal kaynaklardan yayınlanan radyasyon şiddetleri kaynaktan olan uzaklığın karesiyle azaldığından, uzaklık iyi bir korunma aracı olmaktadır </w:t>
      </w:r>
    </w:p>
    <w:p w14:paraId="6B98D40A" w14:textId="77777777" w:rsidR="00D34C34" w:rsidRDefault="00000000" w:rsidP="008B2EA1">
      <w:pPr>
        <w:pStyle w:val="ListeParagraf"/>
        <w:numPr>
          <w:ilvl w:val="0"/>
          <w:numId w:val="27"/>
        </w:numPr>
        <w:spacing w:after="87"/>
        <w:ind w:right="0"/>
      </w:pPr>
      <w:r>
        <w:t xml:space="preserve">Örneğin; doz hızı 1 m de 100 </w:t>
      </w:r>
      <w:proofErr w:type="spellStart"/>
      <w:r>
        <w:t>mR</w:t>
      </w:r>
      <w:proofErr w:type="spellEnd"/>
      <w:r>
        <w:t xml:space="preserve">/s ise 10 </w:t>
      </w:r>
      <w:proofErr w:type="gramStart"/>
      <w:r>
        <w:t>m deki</w:t>
      </w:r>
      <w:proofErr w:type="gramEnd"/>
      <w:r>
        <w:t xml:space="preserve"> doz hızı 1 </w:t>
      </w:r>
      <w:proofErr w:type="spellStart"/>
      <w:r>
        <w:t>mR</w:t>
      </w:r>
      <w:proofErr w:type="spellEnd"/>
      <w:r>
        <w:t xml:space="preserve">/s </w:t>
      </w:r>
      <w:proofErr w:type="spellStart"/>
      <w:r>
        <w:t>dir</w:t>
      </w:r>
      <w:proofErr w:type="spellEnd"/>
      <w:r>
        <w:t xml:space="preserve">. Tahliyenin sebebi halkı mümkün olduğunca kaynaktan uzak tutmaktır </w:t>
      </w:r>
    </w:p>
    <w:p w14:paraId="610B7359" w14:textId="77777777" w:rsidR="00D34C34" w:rsidRDefault="00000000">
      <w:pPr>
        <w:pStyle w:val="Balk4"/>
        <w:ind w:left="1819" w:hanging="874"/>
      </w:pPr>
      <w:r>
        <w:lastRenderedPageBreak/>
        <w:t xml:space="preserve">Zaman </w:t>
      </w:r>
    </w:p>
    <w:p w14:paraId="0F5516F2" w14:textId="77777777" w:rsidR="00D34C34" w:rsidRDefault="00000000" w:rsidP="008B2EA1">
      <w:pPr>
        <w:pStyle w:val="ListeParagraf"/>
        <w:numPr>
          <w:ilvl w:val="0"/>
          <w:numId w:val="29"/>
        </w:numPr>
        <w:spacing w:after="28"/>
        <w:ind w:right="0"/>
      </w:pPr>
      <w:r>
        <w:t xml:space="preserve">Radyasyon dozu miktarı radyasyon kaynağının yanında geçirilecek süre ile orantılı olarak arttığından kaynak yakınında mümkün olabildiğince kısa süre kalınmalıdır </w:t>
      </w:r>
    </w:p>
    <w:p w14:paraId="4E5DEDD2" w14:textId="77777777" w:rsidR="00D34C34" w:rsidRDefault="00000000" w:rsidP="008B2EA1">
      <w:pPr>
        <w:pStyle w:val="ListeParagraf"/>
        <w:numPr>
          <w:ilvl w:val="0"/>
          <w:numId w:val="29"/>
        </w:numPr>
        <w:spacing w:after="76"/>
        <w:ind w:right="0"/>
      </w:pPr>
      <w:r>
        <w:t xml:space="preserve">Yani doz hızı 500 </w:t>
      </w:r>
      <w:proofErr w:type="spellStart"/>
      <w:r>
        <w:t>mR</w:t>
      </w:r>
      <w:proofErr w:type="spellEnd"/>
      <w:r>
        <w:t xml:space="preserve">/s ise bu alanda 1 kalınırsa 500 </w:t>
      </w:r>
      <w:proofErr w:type="spellStart"/>
      <w:proofErr w:type="gramStart"/>
      <w:r>
        <w:t>mR</w:t>
      </w:r>
      <w:proofErr w:type="spellEnd"/>
      <w:r>
        <w:t xml:space="preserve"> ,</w:t>
      </w:r>
      <w:proofErr w:type="gramEnd"/>
      <w:r>
        <w:t xml:space="preserve"> 10 s kalınırsa 5000 </w:t>
      </w:r>
      <w:proofErr w:type="spellStart"/>
      <w:r>
        <w:t>mR</w:t>
      </w:r>
      <w:proofErr w:type="spellEnd"/>
      <w:r>
        <w:t xml:space="preserve"> doz alınır </w:t>
      </w:r>
    </w:p>
    <w:p w14:paraId="04797C11" w14:textId="77777777" w:rsidR="00D34C34" w:rsidRDefault="00000000">
      <w:pPr>
        <w:pStyle w:val="Balk4"/>
        <w:ind w:left="1819" w:hanging="874"/>
      </w:pPr>
      <w:r>
        <w:t xml:space="preserve">Zırhlama </w:t>
      </w:r>
    </w:p>
    <w:p w14:paraId="4399456F" w14:textId="77777777" w:rsidR="00D34C34" w:rsidRDefault="00000000" w:rsidP="008B2EA1">
      <w:pPr>
        <w:pStyle w:val="ListeParagraf"/>
        <w:numPr>
          <w:ilvl w:val="0"/>
          <w:numId w:val="30"/>
        </w:numPr>
        <w:ind w:right="275"/>
      </w:pPr>
      <w:r w:rsidRPr="008B2EA1">
        <w:rPr>
          <w:rFonts w:ascii="Segoe UI Symbol" w:eastAsia="Segoe UI Symbol" w:hAnsi="Segoe UI Symbol" w:cs="Segoe UI Symbol"/>
        </w:rPr>
        <w:t></w:t>
      </w:r>
      <w:r w:rsidRPr="008B2EA1">
        <w:rPr>
          <w:rFonts w:ascii="Arial" w:eastAsia="Arial" w:hAnsi="Arial" w:cs="Arial"/>
        </w:rPr>
        <w:t xml:space="preserve"> </w:t>
      </w:r>
      <w:r>
        <w:t xml:space="preserve">Dış radyasyon tehlikelerinden korunmanın en etkin yöntemi zırhlama olup radyasyonun şiddetini azaltmak için radyasyon kaynağı ile kişi arasına uygun özelliklerde koruyucu engel konulmalıdır </w:t>
      </w:r>
      <w:r w:rsidRPr="008B2EA1">
        <w:rPr>
          <w:rFonts w:ascii="Segoe UI Symbol" w:eastAsia="Segoe UI Symbol" w:hAnsi="Segoe UI Symbol" w:cs="Segoe UI Symbol"/>
        </w:rPr>
        <w:t></w:t>
      </w:r>
      <w:r w:rsidRPr="008B2EA1">
        <w:rPr>
          <w:rFonts w:ascii="Arial" w:eastAsia="Arial" w:hAnsi="Arial" w:cs="Arial"/>
        </w:rPr>
        <w:t xml:space="preserve"> </w:t>
      </w:r>
      <w:r>
        <w:t xml:space="preserve">Tehlike durumlarında halkın kapalı mekanlarda kalmasının sebebi budur. </w:t>
      </w:r>
    </w:p>
    <w:p w14:paraId="6A098212" w14:textId="77777777" w:rsidR="00D34C34" w:rsidRDefault="00000000">
      <w:pPr>
        <w:spacing w:after="55" w:line="259" w:lineRule="auto"/>
        <w:ind w:left="142" w:right="0" w:firstLine="0"/>
        <w:jc w:val="left"/>
      </w:pPr>
      <w:r>
        <w:rPr>
          <w:rFonts w:ascii="Calibri" w:eastAsia="Calibri" w:hAnsi="Calibri" w:cs="Calibri"/>
          <w:sz w:val="4"/>
        </w:rPr>
        <w:t xml:space="preserve"> </w:t>
      </w:r>
    </w:p>
    <w:p w14:paraId="09CFE913" w14:textId="77777777" w:rsidR="00D34C34" w:rsidRDefault="00000000">
      <w:pPr>
        <w:spacing w:after="75" w:line="259" w:lineRule="auto"/>
        <w:ind w:left="343" w:right="0" w:firstLine="0"/>
        <w:jc w:val="left"/>
      </w:pPr>
      <w:r>
        <w:rPr>
          <w:noProof/>
        </w:rPr>
        <w:drawing>
          <wp:inline distT="0" distB="0" distL="0" distR="0" wp14:anchorId="1259F099" wp14:editId="1F6FE870">
            <wp:extent cx="6670548" cy="4405884"/>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8"/>
                    <a:stretch>
                      <a:fillRect/>
                    </a:stretch>
                  </pic:blipFill>
                  <pic:spPr>
                    <a:xfrm>
                      <a:off x="0" y="0"/>
                      <a:ext cx="6670548" cy="4405884"/>
                    </a:xfrm>
                    <a:prstGeom prst="rect">
                      <a:avLst/>
                    </a:prstGeom>
                  </pic:spPr>
                </pic:pic>
              </a:graphicData>
            </a:graphic>
          </wp:inline>
        </w:drawing>
      </w:r>
    </w:p>
    <w:p w14:paraId="082D2D09" w14:textId="77777777" w:rsidR="00D34C34" w:rsidRDefault="00000000">
      <w:pPr>
        <w:spacing w:after="162" w:line="259" w:lineRule="auto"/>
        <w:ind w:left="142" w:right="0" w:firstLine="0"/>
        <w:jc w:val="left"/>
      </w:pPr>
      <w:r>
        <w:rPr>
          <w:rFonts w:ascii="Calibri" w:eastAsia="Calibri" w:hAnsi="Calibri" w:cs="Calibri"/>
          <w:sz w:val="17"/>
        </w:rPr>
        <w:t xml:space="preserve"> </w:t>
      </w:r>
    </w:p>
    <w:p w14:paraId="48256F69" w14:textId="77777777" w:rsidR="00D34C34" w:rsidRDefault="00000000">
      <w:pPr>
        <w:spacing w:after="149" w:line="259" w:lineRule="auto"/>
        <w:ind w:left="250" w:right="0" w:firstLine="0"/>
        <w:jc w:val="left"/>
      </w:pPr>
      <w:r>
        <w:rPr>
          <w:b/>
        </w:rPr>
        <w:t xml:space="preserve"> </w:t>
      </w:r>
    </w:p>
    <w:p w14:paraId="5F2FF160" w14:textId="77777777" w:rsidR="00D34C34" w:rsidRDefault="00000000">
      <w:pPr>
        <w:spacing w:after="0" w:line="259" w:lineRule="auto"/>
        <w:ind w:left="0" w:right="2627" w:firstLine="0"/>
        <w:jc w:val="right"/>
      </w:pPr>
      <w:r>
        <w:rPr>
          <w:b/>
        </w:rPr>
        <w:t>7.</w:t>
      </w:r>
      <w:r>
        <w:rPr>
          <w:rFonts w:ascii="Arial" w:eastAsia="Arial" w:hAnsi="Arial" w:cs="Arial"/>
          <w:b/>
        </w:rPr>
        <w:t xml:space="preserve"> </w:t>
      </w:r>
      <w:r>
        <w:rPr>
          <w:b/>
        </w:rPr>
        <w:t xml:space="preserve">Bir Nükleer Kazaya İlişkin Resmi Duyum Alındığında Ne Yapmalıyız? </w:t>
      </w:r>
    </w:p>
    <w:p w14:paraId="4D4BCEBC" w14:textId="77777777" w:rsidR="00D34C34" w:rsidRDefault="00000000">
      <w:pPr>
        <w:spacing w:after="19" w:line="259" w:lineRule="auto"/>
        <w:ind w:left="1068" w:right="32" w:firstLine="0"/>
        <w:jc w:val="left"/>
      </w:pPr>
      <w:r>
        <w:rPr>
          <w:noProof/>
        </w:rPr>
        <w:lastRenderedPageBreak/>
        <w:drawing>
          <wp:anchor distT="0" distB="0" distL="114300" distR="114300" simplePos="0" relativeHeight="251658240" behindDoc="0" locked="0" layoutInCell="1" allowOverlap="0" wp14:anchorId="2334D5C6" wp14:editId="3CF9D28A">
            <wp:simplePos x="0" y="0"/>
            <wp:positionH relativeFrom="column">
              <wp:posOffset>3970020</wp:posOffset>
            </wp:positionH>
            <wp:positionV relativeFrom="paragraph">
              <wp:posOffset>57175</wp:posOffset>
            </wp:positionV>
            <wp:extent cx="2916936" cy="1908048"/>
            <wp:effectExtent l="0" t="0" r="0" b="0"/>
            <wp:wrapSquare wrapText="bothSides"/>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9"/>
                    <a:stretch>
                      <a:fillRect/>
                    </a:stretch>
                  </pic:blipFill>
                  <pic:spPr>
                    <a:xfrm>
                      <a:off x="0" y="0"/>
                      <a:ext cx="2916936" cy="1908048"/>
                    </a:xfrm>
                    <a:prstGeom prst="rect">
                      <a:avLst/>
                    </a:prstGeom>
                  </pic:spPr>
                </pic:pic>
              </a:graphicData>
            </a:graphic>
          </wp:anchor>
        </w:drawing>
      </w:r>
      <w:r>
        <w:rPr>
          <w:b/>
        </w:rPr>
        <w:t xml:space="preserve"> </w:t>
      </w:r>
    </w:p>
    <w:p w14:paraId="7046DA7C" w14:textId="77777777" w:rsidR="00D34C34" w:rsidRDefault="00000000">
      <w:pPr>
        <w:pStyle w:val="Balk1"/>
        <w:ind w:left="1125" w:hanging="180"/>
      </w:pPr>
      <w:r>
        <w:t xml:space="preserve">1.Paniğe Kapılmayınız </w:t>
      </w:r>
    </w:p>
    <w:p w14:paraId="6938BF3B" w14:textId="77777777" w:rsidR="00D34C34" w:rsidRDefault="00000000" w:rsidP="008B2EA1">
      <w:pPr>
        <w:pStyle w:val="ListeParagraf"/>
        <w:numPr>
          <w:ilvl w:val="0"/>
          <w:numId w:val="30"/>
        </w:numPr>
        <w:ind w:right="0"/>
      </w:pPr>
      <w:r>
        <w:t xml:space="preserve">Kapalı mekanlarda kalınız, tüm havalandırma sistemlerini, pencere ve kapılarınızı kapatınız. Havalandırma boşluk ve sistemleri ile pencere ve kapınızın hava alabilecek kısımlarını naylon örtü ve ambalaj </w:t>
      </w:r>
      <w:proofErr w:type="spellStart"/>
      <w:r>
        <w:t>bantı</w:t>
      </w:r>
      <w:proofErr w:type="spellEnd"/>
      <w:r>
        <w:t xml:space="preserve"> ile sıkıca kaplayınız. </w:t>
      </w:r>
    </w:p>
    <w:p w14:paraId="410D21C3" w14:textId="77777777" w:rsidR="00D34C34" w:rsidRDefault="00000000">
      <w:pPr>
        <w:spacing w:after="0" w:line="259" w:lineRule="auto"/>
        <w:ind w:left="850" w:right="32" w:firstLine="0"/>
        <w:jc w:val="left"/>
      </w:pPr>
      <w:r>
        <w:t xml:space="preserve"> </w:t>
      </w:r>
    </w:p>
    <w:p w14:paraId="2FD4FBD3" w14:textId="77777777" w:rsidR="00D34C34" w:rsidRDefault="00000000">
      <w:pPr>
        <w:spacing w:after="0" w:line="259" w:lineRule="auto"/>
        <w:ind w:left="0" w:right="32" w:firstLine="0"/>
        <w:jc w:val="center"/>
      </w:pPr>
      <w:r>
        <w:rPr>
          <w:rFonts w:ascii="Arial" w:eastAsia="Arial" w:hAnsi="Arial" w:cs="Arial"/>
          <w:sz w:val="20"/>
        </w:rPr>
        <w:t xml:space="preserve"> </w:t>
      </w:r>
    </w:p>
    <w:p w14:paraId="18CD9A28" w14:textId="77777777" w:rsidR="00D34C34" w:rsidRDefault="00000000">
      <w:pPr>
        <w:spacing w:after="0" w:line="259" w:lineRule="auto"/>
        <w:ind w:left="0" w:right="32" w:firstLine="0"/>
        <w:jc w:val="center"/>
      </w:pPr>
      <w:r>
        <w:rPr>
          <w:rFonts w:ascii="Arial" w:eastAsia="Arial" w:hAnsi="Arial" w:cs="Arial"/>
          <w:sz w:val="20"/>
        </w:rPr>
        <w:t xml:space="preserve"> </w:t>
      </w:r>
    </w:p>
    <w:p w14:paraId="229FB578" w14:textId="77777777" w:rsidR="00D34C34" w:rsidRDefault="00000000">
      <w:pPr>
        <w:spacing w:after="0" w:line="259" w:lineRule="auto"/>
        <w:ind w:left="0" w:right="32" w:firstLine="0"/>
        <w:jc w:val="center"/>
      </w:pPr>
      <w:r>
        <w:rPr>
          <w:rFonts w:ascii="Arial" w:eastAsia="Arial" w:hAnsi="Arial" w:cs="Arial"/>
          <w:sz w:val="20"/>
        </w:rPr>
        <w:t xml:space="preserve"> </w:t>
      </w:r>
    </w:p>
    <w:p w14:paraId="64017443" w14:textId="77777777" w:rsidR="00D34C34" w:rsidRDefault="00000000">
      <w:pPr>
        <w:spacing w:after="17" w:line="259" w:lineRule="auto"/>
        <w:ind w:left="0" w:right="32" w:firstLine="0"/>
        <w:jc w:val="center"/>
      </w:pPr>
      <w:r>
        <w:rPr>
          <w:rFonts w:ascii="Arial" w:eastAsia="Arial" w:hAnsi="Arial" w:cs="Arial"/>
          <w:sz w:val="20"/>
        </w:rPr>
        <w:t xml:space="preserve"> </w:t>
      </w:r>
    </w:p>
    <w:p w14:paraId="26D62CF8" w14:textId="77777777" w:rsidR="00D34C34" w:rsidRDefault="00000000">
      <w:pPr>
        <w:spacing w:after="0" w:line="259" w:lineRule="auto"/>
        <w:ind w:left="850" w:right="0" w:firstLine="0"/>
        <w:jc w:val="left"/>
      </w:pPr>
      <w:r>
        <w:t xml:space="preserve"> </w:t>
      </w:r>
    </w:p>
    <w:p w14:paraId="0187FEE3" w14:textId="77777777" w:rsidR="00D34C34" w:rsidRDefault="00000000">
      <w:pPr>
        <w:spacing w:after="0" w:line="259" w:lineRule="auto"/>
        <w:ind w:left="1366" w:right="0" w:firstLine="0"/>
        <w:jc w:val="left"/>
      </w:pPr>
      <w:r>
        <w:rPr>
          <w:noProof/>
        </w:rPr>
        <w:drawing>
          <wp:anchor distT="0" distB="0" distL="114300" distR="114300" simplePos="0" relativeHeight="251659264" behindDoc="0" locked="0" layoutInCell="1" allowOverlap="0" wp14:anchorId="570EC828" wp14:editId="6D218011">
            <wp:simplePos x="0" y="0"/>
            <wp:positionH relativeFrom="column">
              <wp:posOffset>3747516</wp:posOffset>
            </wp:positionH>
            <wp:positionV relativeFrom="paragraph">
              <wp:posOffset>90323</wp:posOffset>
            </wp:positionV>
            <wp:extent cx="3273552" cy="2043684"/>
            <wp:effectExtent l="0" t="0" r="0" b="0"/>
            <wp:wrapSquare wrapText="bothSides"/>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0"/>
                    <a:stretch>
                      <a:fillRect/>
                    </a:stretch>
                  </pic:blipFill>
                  <pic:spPr>
                    <a:xfrm>
                      <a:off x="0" y="0"/>
                      <a:ext cx="3273552" cy="2043684"/>
                    </a:xfrm>
                    <a:prstGeom prst="rect">
                      <a:avLst/>
                    </a:prstGeom>
                  </pic:spPr>
                </pic:pic>
              </a:graphicData>
            </a:graphic>
          </wp:anchor>
        </w:drawing>
      </w:r>
      <w:r>
        <w:t xml:space="preserve"> </w:t>
      </w:r>
    </w:p>
    <w:p w14:paraId="594A074E" w14:textId="77777777" w:rsidR="00D34C34" w:rsidRDefault="00000000">
      <w:pPr>
        <w:spacing w:after="0" w:line="259" w:lineRule="auto"/>
        <w:ind w:left="850" w:right="0" w:firstLine="0"/>
        <w:jc w:val="left"/>
      </w:pPr>
      <w:r>
        <w:t xml:space="preserve"> </w:t>
      </w:r>
    </w:p>
    <w:p w14:paraId="08072810" w14:textId="77777777" w:rsidR="00D34C34" w:rsidRDefault="00000000">
      <w:pPr>
        <w:spacing w:after="45" w:line="259" w:lineRule="auto"/>
        <w:ind w:left="850" w:right="0" w:firstLine="0"/>
        <w:jc w:val="left"/>
      </w:pPr>
      <w:r>
        <w:t xml:space="preserve"> </w:t>
      </w:r>
    </w:p>
    <w:p w14:paraId="15989BE5" w14:textId="77777777" w:rsidR="00D34C34" w:rsidRDefault="00000000" w:rsidP="008B2EA1">
      <w:pPr>
        <w:pStyle w:val="ListeParagraf"/>
        <w:numPr>
          <w:ilvl w:val="0"/>
          <w:numId w:val="30"/>
        </w:numPr>
        <w:ind w:right="0"/>
      </w:pPr>
      <w:r>
        <w:t xml:space="preserve">Mümkün olduğu kadar binaların iç kesimlerine geçiniz. Uygun ve korumalı ise bodrum katları tercih ediniz. Yetkililerce, tehlikenin geçtiği açıklanana kadar içeride kalınız. </w:t>
      </w:r>
    </w:p>
    <w:p w14:paraId="1AA16EDE" w14:textId="77777777" w:rsidR="00D34C34" w:rsidRDefault="00000000">
      <w:pPr>
        <w:spacing w:after="192" w:line="259" w:lineRule="auto"/>
        <w:ind w:left="142" w:right="0" w:firstLine="0"/>
        <w:jc w:val="left"/>
      </w:pPr>
      <w:r>
        <w:rPr>
          <w:rFonts w:ascii="Arial" w:eastAsia="Arial" w:hAnsi="Arial" w:cs="Arial"/>
          <w:sz w:val="4"/>
        </w:rPr>
        <w:t xml:space="preserve"> </w:t>
      </w:r>
    </w:p>
    <w:p w14:paraId="3E2709D9" w14:textId="77777777" w:rsidR="00D34C34" w:rsidRDefault="00000000">
      <w:pPr>
        <w:spacing w:after="0" w:line="259" w:lineRule="auto"/>
        <w:ind w:left="142" w:right="92" w:firstLine="0"/>
        <w:jc w:val="left"/>
      </w:pPr>
      <w:r>
        <w:rPr>
          <w:noProof/>
        </w:rPr>
        <w:drawing>
          <wp:anchor distT="0" distB="0" distL="114300" distR="114300" simplePos="0" relativeHeight="251660288" behindDoc="0" locked="0" layoutInCell="1" allowOverlap="0" wp14:anchorId="393B0EB4" wp14:editId="29AFD30D">
            <wp:simplePos x="0" y="0"/>
            <wp:positionH relativeFrom="column">
              <wp:posOffset>3875532</wp:posOffset>
            </wp:positionH>
            <wp:positionV relativeFrom="paragraph">
              <wp:posOffset>39806</wp:posOffset>
            </wp:positionV>
            <wp:extent cx="2973324" cy="1915668"/>
            <wp:effectExtent l="0" t="0" r="0" b="0"/>
            <wp:wrapSquare wrapText="bothSides"/>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11"/>
                    <a:stretch>
                      <a:fillRect/>
                    </a:stretch>
                  </pic:blipFill>
                  <pic:spPr>
                    <a:xfrm>
                      <a:off x="0" y="0"/>
                      <a:ext cx="2973324" cy="1915668"/>
                    </a:xfrm>
                    <a:prstGeom prst="rect">
                      <a:avLst/>
                    </a:prstGeom>
                  </pic:spPr>
                </pic:pic>
              </a:graphicData>
            </a:graphic>
          </wp:anchor>
        </w:drawing>
      </w:r>
      <w:r>
        <w:rPr>
          <w:rFonts w:ascii="Arial" w:eastAsia="Arial" w:hAnsi="Arial" w:cs="Arial"/>
          <w:sz w:val="25"/>
        </w:rPr>
        <w:t xml:space="preserve"> </w:t>
      </w:r>
    </w:p>
    <w:p w14:paraId="7AB1A371" w14:textId="77777777" w:rsidR="00D34C34" w:rsidRDefault="00000000">
      <w:pPr>
        <w:spacing w:after="0" w:line="259" w:lineRule="auto"/>
        <w:ind w:left="3937" w:right="92" w:firstLine="0"/>
        <w:jc w:val="left"/>
      </w:pPr>
      <w:r>
        <w:rPr>
          <w:rFonts w:ascii="Arial" w:eastAsia="Arial" w:hAnsi="Arial" w:cs="Arial"/>
          <w:sz w:val="20"/>
        </w:rPr>
        <w:t xml:space="preserve"> </w:t>
      </w:r>
    </w:p>
    <w:p w14:paraId="0BD82F8C" w14:textId="77777777" w:rsidR="00D34C34" w:rsidRDefault="00000000">
      <w:pPr>
        <w:spacing w:after="163" w:line="259" w:lineRule="auto"/>
        <w:ind w:left="142" w:right="92" w:firstLine="0"/>
        <w:jc w:val="left"/>
      </w:pPr>
      <w:r>
        <w:rPr>
          <w:rFonts w:ascii="Arial" w:eastAsia="Arial" w:hAnsi="Arial" w:cs="Arial"/>
          <w:sz w:val="12"/>
        </w:rPr>
        <w:t xml:space="preserve"> </w:t>
      </w:r>
    </w:p>
    <w:p w14:paraId="7FA4CD52" w14:textId="747D2AB3" w:rsidR="00D34C34" w:rsidRDefault="00000000" w:rsidP="008B2EA1">
      <w:pPr>
        <w:pStyle w:val="ListeParagraf"/>
        <w:numPr>
          <w:ilvl w:val="0"/>
          <w:numId w:val="30"/>
        </w:numPr>
        <w:spacing w:after="30"/>
        <w:ind w:right="0"/>
      </w:pPr>
      <w:r>
        <w:t xml:space="preserve">Dışarıda iseniz veya dışarı çıkmak </w:t>
      </w:r>
      <w:r w:rsidR="008B2EA1">
        <w:t>zorundaysanız; vücudunuzda</w:t>
      </w:r>
      <w:r>
        <w:t xml:space="preserve"> açık yer bırakmamaya, el ve yüzünüzü kapatmaya çalışınız, ağzınızı ve burnunuzu ıslatılmış havlu, pamuklu kumaş veya mendil ile kapatınız. </w:t>
      </w:r>
    </w:p>
    <w:p w14:paraId="7065BD38" w14:textId="77777777" w:rsidR="00D34C34" w:rsidRDefault="00000000" w:rsidP="008B2EA1">
      <w:pPr>
        <w:pStyle w:val="ListeParagraf"/>
        <w:numPr>
          <w:ilvl w:val="0"/>
          <w:numId w:val="30"/>
        </w:numPr>
        <w:ind w:right="0"/>
      </w:pPr>
      <w:r>
        <w:t xml:space="preserve">Dışarıdan içeriye girmeden önce dış giysilerinizi ve ayakkabılarınızı çıkarınız ve bir poşet veya çantaya koyunuz. Dışarıda iken vücudunuzun açıkta kalmış kısımlarını bol su ile yıkayınız. </w:t>
      </w:r>
    </w:p>
    <w:p w14:paraId="7A1AF518" w14:textId="6A15D617" w:rsidR="00D34C34" w:rsidRDefault="00000000" w:rsidP="008B2EA1">
      <w:pPr>
        <w:spacing w:after="0" w:line="259" w:lineRule="auto"/>
        <w:ind w:left="250" w:right="92" w:firstLine="0"/>
        <w:jc w:val="left"/>
      </w:pPr>
      <w:r>
        <w:t xml:space="preserve"> </w:t>
      </w:r>
    </w:p>
    <w:p w14:paraId="7739A109" w14:textId="77777777" w:rsidR="00D34C34" w:rsidRDefault="00000000" w:rsidP="008B2EA1">
      <w:pPr>
        <w:pStyle w:val="ListeParagraf"/>
        <w:numPr>
          <w:ilvl w:val="0"/>
          <w:numId w:val="30"/>
        </w:numPr>
        <w:spacing w:after="3" w:line="266" w:lineRule="auto"/>
        <w:ind w:right="0"/>
      </w:pPr>
      <w:r>
        <w:rPr>
          <w:noProof/>
        </w:rPr>
        <w:lastRenderedPageBreak/>
        <w:drawing>
          <wp:anchor distT="0" distB="0" distL="114300" distR="114300" simplePos="0" relativeHeight="251661312" behindDoc="0" locked="0" layoutInCell="1" allowOverlap="0" wp14:anchorId="59407462" wp14:editId="18BDCB91">
            <wp:simplePos x="0" y="0"/>
            <wp:positionH relativeFrom="column">
              <wp:posOffset>3962400</wp:posOffset>
            </wp:positionH>
            <wp:positionV relativeFrom="paragraph">
              <wp:posOffset>102777</wp:posOffset>
            </wp:positionV>
            <wp:extent cx="2926080" cy="2409444"/>
            <wp:effectExtent l="0" t="0" r="0" b="0"/>
            <wp:wrapSquare wrapText="bothSides"/>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12"/>
                    <a:stretch>
                      <a:fillRect/>
                    </a:stretch>
                  </pic:blipFill>
                  <pic:spPr>
                    <a:xfrm>
                      <a:off x="0" y="0"/>
                      <a:ext cx="2926080" cy="2409444"/>
                    </a:xfrm>
                    <a:prstGeom prst="rect">
                      <a:avLst/>
                    </a:prstGeom>
                  </pic:spPr>
                </pic:pic>
              </a:graphicData>
            </a:graphic>
          </wp:anchor>
        </w:drawing>
      </w:r>
      <w:r>
        <w:t xml:space="preserve">Yiyeceklerinizi mutlaka buzdolabı gibi kapalı yerlerde </w:t>
      </w:r>
      <w:r>
        <w:tab/>
        <w:t xml:space="preserve">saklayınız. </w:t>
      </w:r>
      <w:r>
        <w:tab/>
        <w:t xml:space="preserve">Açıkta </w:t>
      </w:r>
      <w:r>
        <w:tab/>
        <w:t xml:space="preserve">bırakılmış </w:t>
      </w:r>
      <w:r>
        <w:tab/>
        <w:t xml:space="preserve">hiçbir </w:t>
      </w:r>
      <w:r>
        <w:tab/>
        <w:t xml:space="preserve">şeyi yemeyiniz, içmeyiniz. Taze sebze ve meyveleri temiz su ile yıkanmadığı sürece yemeyiniz. </w:t>
      </w:r>
    </w:p>
    <w:p w14:paraId="78E3D844" w14:textId="77777777" w:rsidR="00D34C34" w:rsidRDefault="00000000" w:rsidP="008B2EA1">
      <w:pPr>
        <w:pStyle w:val="ListeParagraf"/>
        <w:numPr>
          <w:ilvl w:val="0"/>
          <w:numId w:val="30"/>
        </w:numPr>
        <w:spacing w:after="31"/>
        <w:ind w:right="0"/>
      </w:pPr>
      <w:r>
        <w:t xml:space="preserve">Radyo ve televizyonunuzu devamlı açık tutunuz. Yetkililer tarafından yapılacak açıklamalara ve direktiflere uyunuz. Haberleşmede kilitlenme olmaması için, sabit ve cep telefonunuzu çok acil haller dışında kullanmayınız. </w:t>
      </w:r>
    </w:p>
    <w:p w14:paraId="57ECAE99" w14:textId="77777777" w:rsidR="00D34C34" w:rsidRDefault="00000000" w:rsidP="008B2EA1">
      <w:pPr>
        <w:pStyle w:val="ListeParagraf"/>
        <w:numPr>
          <w:ilvl w:val="0"/>
          <w:numId w:val="30"/>
        </w:numPr>
        <w:spacing w:after="37"/>
        <w:ind w:right="0"/>
      </w:pPr>
      <w:r>
        <w:t xml:space="preserve">Küçük ve büyükbaş hayvanlarınızı kapalı alanda tutunuz, kapalı yerlerde muhafaza edilen kuru ot ve samanla besleyiniz.  </w:t>
      </w:r>
    </w:p>
    <w:p w14:paraId="2DF31433" w14:textId="77777777" w:rsidR="00D34C34" w:rsidRDefault="00000000" w:rsidP="008B2EA1">
      <w:pPr>
        <w:pStyle w:val="ListeParagraf"/>
        <w:numPr>
          <w:ilvl w:val="0"/>
          <w:numId w:val="30"/>
        </w:numPr>
        <w:spacing w:after="31"/>
        <w:ind w:right="0"/>
      </w:pPr>
      <w:r>
        <w:t xml:space="preserve">Açık su kaynaklarını, meraları ve tarım arazilerini, yağmur sularını kullanmayınız. </w:t>
      </w:r>
    </w:p>
    <w:p w14:paraId="71E8016E" w14:textId="2E6395D4" w:rsidR="00D34C34" w:rsidRDefault="00000000" w:rsidP="008B2EA1">
      <w:pPr>
        <w:pStyle w:val="ListeParagraf"/>
        <w:numPr>
          <w:ilvl w:val="0"/>
          <w:numId w:val="30"/>
        </w:numPr>
        <w:spacing w:after="28"/>
        <w:ind w:left="394" w:right="0" w:firstLine="0"/>
      </w:pPr>
      <w:r>
        <w:t>Yetkililerce, tahliye veya sığınaklara gidilmesi duyurulmuş ise vücudunuzda açık yer bırakmayacak</w:t>
      </w:r>
      <w:r w:rsidR="008B2EA1">
        <w:t xml:space="preserve"> </w:t>
      </w:r>
      <w:r>
        <w:t xml:space="preserve">şekilde giyinerek dışarı çıkınız ve gösterilen istikamete süratle hareket ediniz. Bu esnada ağız ve burnunuzu ıslak havlu veya mendille kapatınız. </w:t>
      </w:r>
    </w:p>
    <w:p w14:paraId="6C8BCC59" w14:textId="77777777" w:rsidR="00D34C34" w:rsidRDefault="00000000" w:rsidP="008B2EA1">
      <w:pPr>
        <w:pStyle w:val="ListeParagraf"/>
        <w:numPr>
          <w:ilvl w:val="0"/>
          <w:numId w:val="30"/>
        </w:numPr>
        <w:ind w:right="0"/>
      </w:pPr>
      <w:r>
        <w:t xml:space="preserve">Tehlikenin geçtiği duyurulsa bile açıkta bırakılan su ve gıdaları, yetkililerce güvenli olduğu açıklanana kadar tüketmeyiniz. </w:t>
      </w:r>
    </w:p>
    <w:p w14:paraId="4A2B680B" w14:textId="77777777" w:rsidR="00D34C34" w:rsidRDefault="00000000">
      <w:pPr>
        <w:spacing w:after="0" w:line="259" w:lineRule="auto"/>
        <w:ind w:left="142" w:right="0" w:firstLine="0"/>
        <w:jc w:val="left"/>
      </w:pPr>
      <w:r>
        <w:rPr>
          <w:rFonts w:ascii="Arial" w:eastAsia="Arial" w:hAnsi="Arial" w:cs="Arial"/>
          <w:sz w:val="20"/>
        </w:rPr>
        <w:t xml:space="preserve"> </w:t>
      </w:r>
    </w:p>
    <w:p w14:paraId="7E43559E" w14:textId="77777777" w:rsidR="00D34C34" w:rsidRDefault="00000000">
      <w:pPr>
        <w:spacing w:after="61" w:line="259" w:lineRule="auto"/>
        <w:ind w:left="142" w:right="0" w:firstLine="0"/>
        <w:jc w:val="left"/>
      </w:pPr>
      <w:r>
        <w:rPr>
          <w:rFonts w:ascii="Arial" w:eastAsia="Arial" w:hAnsi="Arial" w:cs="Arial"/>
          <w:sz w:val="20"/>
        </w:rPr>
        <w:t xml:space="preserve"> </w:t>
      </w:r>
    </w:p>
    <w:p w14:paraId="7838969D" w14:textId="77777777" w:rsidR="00D34C34" w:rsidRDefault="00000000">
      <w:pPr>
        <w:spacing w:after="43" w:line="256" w:lineRule="auto"/>
        <w:ind w:left="142" w:right="0" w:firstLine="566"/>
        <w:jc w:val="left"/>
      </w:pPr>
      <w:r>
        <w:rPr>
          <w:b/>
        </w:rPr>
        <w:t>7.2.</w:t>
      </w:r>
      <w:r>
        <w:rPr>
          <w:rFonts w:ascii="Arial" w:eastAsia="Arial" w:hAnsi="Arial" w:cs="Arial"/>
          <w:b/>
        </w:rPr>
        <w:t xml:space="preserve"> </w:t>
      </w:r>
      <w:r>
        <w:rPr>
          <w:b/>
        </w:rPr>
        <w:t xml:space="preserve">Radyasyonla İlgili Kaza, Yaralanma, Bulaş, Serpinti Durumuyla Karşılaşıldığında Alınması Gereken Önlemler </w:t>
      </w:r>
    </w:p>
    <w:p w14:paraId="2DF70DEE" w14:textId="77777777" w:rsidR="00D34C34" w:rsidRDefault="00000000">
      <w:pPr>
        <w:spacing w:after="22" w:line="259" w:lineRule="auto"/>
        <w:ind w:left="1289" w:right="0" w:firstLine="0"/>
        <w:jc w:val="left"/>
      </w:pPr>
      <w:r>
        <w:rPr>
          <w:b/>
        </w:rPr>
        <w:t xml:space="preserve"> </w:t>
      </w:r>
    </w:p>
    <w:p w14:paraId="79DE37E7" w14:textId="77777777" w:rsidR="00D34C34" w:rsidRDefault="00000000">
      <w:pPr>
        <w:pStyle w:val="Balk1"/>
        <w:numPr>
          <w:ilvl w:val="0"/>
          <w:numId w:val="0"/>
        </w:numPr>
        <w:spacing w:after="3"/>
        <w:ind w:left="955"/>
      </w:pPr>
      <w:r>
        <w:t>a.</w:t>
      </w:r>
      <w:r>
        <w:rPr>
          <w:rFonts w:ascii="Arial" w:eastAsia="Arial" w:hAnsi="Arial" w:cs="Arial"/>
        </w:rPr>
        <w:t xml:space="preserve"> </w:t>
      </w:r>
      <w:r>
        <w:t xml:space="preserve">Lokal Önlemler </w:t>
      </w:r>
    </w:p>
    <w:p w14:paraId="5D138DF4" w14:textId="77777777" w:rsidR="00D34C34" w:rsidRDefault="00000000">
      <w:pPr>
        <w:spacing w:after="0" w:line="259" w:lineRule="auto"/>
        <w:ind w:left="0" w:right="-56" w:firstLine="0"/>
        <w:jc w:val="right"/>
      </w:pPr>
      <w:r>
        <w:rPr>
          <w:rFonts w:ascii="Calibri" w:eastAsia="Calibri" w:hAnsi="Calibri" w:cs="Calibri"/>
          <w:noProof/>
          <w:sz w:val="22"/>
        </w:rPr>
        <mc:AlternateContent>
          <mc:Choice Requires="wpg">
            <w:drawing>
              <wp:inline distT="0" distB="0" distL="0" distR="0" wp14:anchorId="443725BC" wp14:editId="63BEC1D3">
                <wp:extent cx="6642558" cy="2331593"/>
                <wp:effectExtent l="0" t="0" r="0" b="0"/>
                <wp:docPr id="10441" name="Group 10441"/>
                <wp:cNvGraphicFramePr/>
                <a:graphic xmlns:a="http://schemas.openxmlformats.org/drawingml/2006/main">
                  <a:graphicData uri="http://schemas.microsoft.com/office/word/2010/wordprocessingGroup">
                    <wpg:wgp>
                      <wpg:cNvGrpSpPr/>
                      <wpg:grpSpPr>
                        <a:xfrm>
                          <a:off x="0" y="0"/>
                          <a:ext cx="7995668" cy="2331592"/>
                          <a:chOff x="0" y="0"/>
                          <a:chExt cx="7995668" cy="2331592"/>
                        </a:xfrm>
                      </wpg:grpSpPr>
                      <wps:wsp>
                        <wps:cNvPr id="823" name="Rectangle 823"/>
                        <wps:cNvSpPr/>
                        <wps:spPr>
                          <a:xfrm>
                            <a:off x="2402459" y="32254"/>
                            <a:ext cx="152627" cy="185075"/>
                          </a:xfrm>
                          <a:prstGeom prst="rect">
                            <a:avLst/>
                          </a:prstGeom>
                          <a:ln>
                            <a:noFill/>
                          </a:ln>
                        </wps:spPr>
                        <wps:txbx>
                          <w:txbxContent>
                            <w:p w14:paraId="55FA324F"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824" name="Rectangle 824"/>
                        <wps:cNvSpPr/>
                        <wps:spPr>
                          <a:xfrm>
                            <a:off x="2516759" y="0"/>
                            <a:ext cx="56314" cy="226001"/>
                          </a:xfrm>
                          <a:prstGeom prst="rect">
                            <a:avLst/>
                          </a:prstGeom>
                          <a:ln>
                            <a:noFill/>
                          </a:ln>
                        </wps:spPr>
                        <wps:txbx>
                          <w:txbxContent>
                            <w:p w14:paraId="26D36C6E" w14:textId="77777777" w:rsidR="00D34C3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25" name="Rectangle 825"/>
                        <wps:cNvSpPr/>
                        <wps:spPr>
                          <a:xfrm>
                            <a:off x="2533523" y="32254"/>
                            <a:ext cx="5459915" cy="184382"/>
                          </a:xfrm>
                          <a:prstGeom prst="rect">
                            <a:avLst/>
                          </a:prstGeom>
                          <a:ln>
                            <a:noFill/>
                          </a:ln>
                        </wps:spPr>
                        <wps:txbx>
                          <w:txbxContent>
                            <w:p w14:paraId="75DCBAC3" w14:textId="77777777" w:rsidR="00D34C34" w:rsidRDefault="00000000">
                              <w:pPr>
                                <w:spacing w:after="160" w:line="259" w:lineRule="auto"/>
                                <w:ind w:left="0" w:right="0" w:firstLine="0"/>
                                <w:jc w:val="left"/>
                              </w:pPr>
                              <w:r>
                                <w:t xml:space="preserve">Radyasyon Kaynakları ile yapılan uygulamalarda veya bir kaza </w:t>
                              </w:r>
                            </w:p>
                          </w:txbxContent>
                        </wps:txbx>
                        <wps:bodyPr horzOverflow="overflow" vert="horz" lIns="0" tIns="0" rIns="0" bIns="0" rtlCol="0">
                          <a:noAutofit/>
                        </wps:bodyPr>
                      </wps:wsp>
                      <wps:wsp>
                        <wps:cNvPr id="826" name="Rectangle 826"/>
                        <wps:cNvSpPr/>
                        <wps:spPr>
                          <a:xfrm>
                            <a:off x="2132711" y="207895"/>
                            <a:ext cx="4467940" cy="184382"/>
                          </a:xfrm>
                          <a:prstGeom prst="rect">
                            <a:avLst/>
                          </a:prstGeom>
                          <a:ln>
                            <a:noFill/>
                          </a:ln>
                        </wps:spPr>
                        <wps:txbx>
                          <w:txbxContent>
                            <w:p w14:paraId="03757701" w14:textId="77777777" w:rsidR="00D34C34" w:rsidRDefault="00000000">
                              <w:pPr>
                                <w:spacing w:after="160" w:line="259" w:lineRule="auto"/>
                                <w:ind w:left="0" w:right="0" w:firstLine="0"/>
                                <w:jc w:val="left"/>
                              </w:pPr>
                              <w:r>
                                <w:t xml:space="preserve">anında radyasyondan korunmak için bilinmesi gereken </w:t>
                              </w:r>
                            </w:p>
                          </w:txbxContent>
                        </wps:txbx>
                        <wps:bodyPr horzOverflow="overflow" vert="horz" lIns="0" tIns="0" rIns="0" bIns="0" rtlCol="0">
                          <a:noAutofit/>
                        </wps:bodyPr>
                      </wps:wsp>
                      <wps:wsp>
                        <wps:cNvPr id="827" name="Rectangle 827"/>
                        <wps:cNvSpPr/>
                        <wps:spPr>
                          <a:xfrm>
                            <a:off x="5490718" y="207895"/>
                            <a:ext cx="1531946" cy="184382"/>
                          </a:xfrm>
                          <a:prstGeom prst="rect">
                            <a:avLst/>
                          </a:prstGeom>
                          <a:ln>
                            <a:noFill/>
                          </a:ln>
                        </wps:spPr>
                        <wps:txbx>
                          <w:txbxContent>
                            <w:p w14:paraId="1259944E" w14:textId="77777777" w:rsidR="00D34C34" w:rsidRDefault="00000000">
                              <w:pPr>
                                <w:spacing w:after="160" w:line="259" w:lineRule="auto"/>
                                <w:ind w:left="0" w:right="0" w:firstLine="0"/>
                                <w:jc w:val="left"/>
                              </w:pPr>
                              <w:r>
                                <w:t xml:space="preserve">dört temel yöntem </w:t>
                              </w:r>
                            </w:p>
                          </w:txbxContent>
                        </wps:txbx>
                        <wps:bodyPr horzOverflow="overflow" vert="horz" lIns="0" tIns="0" rIns="0" bIns="0" rtlCol="0">
                          <a:noAutofit/>
                        </wps:bodyPr>
                      </wps:wsp>
                      <wps:wsp>
                        <wps:cNvPr id="828" name="Rectangle 828"/>
                        <wps:cNvSpPr/>
                        <wps:spPr>
                          <a:xfrm>
                            <a:off x="2132711" y="384679"/>
                            <a:ext cx="533080" cy="184382"/>
                          </a:xfrm>
                          <a:prstGeom prst="rect">
                            <a:avLst/>
                          </a:prstGeom>
                          <a:ln>
                            <a:noFill/>
                          </a:ln>
                        </wps:spPr>
                        <wps:txbx>
                          <w:txbxContent>
                            <w:p w14:paraId="075353C0" w14:textId="77777777" w:rsidR="00D34C34" w:rsidRDefault="00000000">
                              <w:pPr>
                                <w:spacing w:after="160" w:line="259" w:lineRule="auto"/>
                                <w:ind w:left="0" w:right="0" w:firstLine="0"/>
                                <w:jc w:val="left"/>
                              </w:pPr>
                              <w:r>
                                <w:t>vardır.</w:t>
                              </w:r>
                            </w:p>
                          </w:txbxContent>
                        </wps:txbx>
                        <wps:bodyPr horzOverflow="overflow" vert="horz" lIns="0" tIns="0" rIns="0" bIns="0" rtlCol="0">
                          <a:noAutofit/>
                        </wps:bodyPr>
                      </wps:wsp>
                      <wps:wsp>
                        <wps:cNvPr id="829" name="Rectangle 829"/>
                        <wps:cNvSpPr/>
                        <wps:spPr>
                          <a:xfrm>
                            <a:off x="2535047" y="354558"/>
                            <a:ext cx="50673" cy="224380"/>
                          </a:xfrm>
                          <a:prstGeom prst="rect">
                            <a:avLst/>
                          </a:prstGeom>
                          <a:ln>
                            <a:noFill/>
                          </a:ln>
                        </wps:spPr>
                        <wps:txbx>
                          <w:txbxContent>
                            <w:p w14:paraId="5037A09E" w14:textId="77777777" w:rsidR="00D34C3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30" name="Rectangle 830"/>
                        <wps:cNvSpPr/>
                        <wps:spPr>
                          <a:xfrm>
                            <a:off x="2402459" y="570607"/>
                            <a:ext cx="152627" cy="185075"/>
                          </a:xfrm>
                          <a:prstGeom prst="rect">
                            <a:avLst/>
                          </a:prstGeom>
                          <a:ln>
                            <a:noFill/>
                          </a:ln>
                        </wps:spPr>
                        <wps:txbx>
                          <w:txbxContent>
                            <w:p w14:paraId="4F0F4DE5"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831" name="Rectangle 831"/>
                        <wps:cNvSpPr/>
                        <wps:spPr>
                          <a:xfrm>
                            <a:off x="2516759" y="538352"/>
                            <a:ext cx="56314" cy="226002"/>
                          </a:xfrm>
                          <a:prstGeom prst="rect">
                            <a:avLst/>
                          </a:prstGeom>
                          <a:ln>
                            <a:noFill/>
                          </a:ln>
                        </wps:spPr>
                        <wps:txbx>
                          <w:txbxContent>
                            <w:p w14:paraId="4C808EC7" w14:textId="77777777" w:rsidR="00D34C3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32" name="Rectangle 832"/>
                        <wps:cNvSpPr/>
                        <wps:spPr>
                          <a:xfrm>
                            <a:off x="2533523" y="570607"/>
                            <a:ext cx="5462145" cy="184382"/>
                          </a:xfrm>
                          <a:prstGeom prst="rect">
                            <a:avLst/>
                          </a:prstGeom>
                          <a:ln>
                            <a:noFill/>
                          </a:ln>
                        </wps:spPr>
                        <wps:txbx>
                          <w:txbxContent>
                            <w:p w14:paraId="391F7833" w14:textId="77777777" w:rsidR="00D34C34" w:rsidRDefault="00000000">
                              <w:pPr>
                                <w:spacing w:after="160" w:line="259" w:lineRule="auto"/>
                                <w:ind w:left="0" w:right="0" w:firstLine="0"/>
                                <w:jc w:val="left"/>
                              </w:pPr>
                              <w:r>
                                <w:t xml:space="preserve">Radyasyon kaynağından uzaklaşmak radyasyondan korunmanın en </w:t>
                              </w:r>
                            </w:p>
                          </w:txbxContent>
                        </wps:txbx>
                        <wps:bodyPr horzOverflow="overflow" vert="horz" lIns="0" tIns="0" rIns="0" bIns="0" rtlCol="0">
                          <a:noAutofit/>
                        </wps:bodyPr>
                      </wps:wsp>
                      <wps:wsp>
                        <wps:cNvPr id="833" name="Rectangle 833"/>
                        <wps:cNvSpPr/>
                        <wps:spPr>
                          <a:xfrm>
                            <a:off x="2132711" y="717270"/>
                            <a:ext cx="1438708" cy="224380"/>
                          </a:xfrm>
                          <a:prstGeom prst="rect">
                            <a:avLst/>
                          </a:prstGeom>
                          <a:ln>
                            <a:noFill/>
                          </a:ln>
                        </wps:spPr>
                        <wps:txbx>
                          <w:txbxContent>
                            <w:p w14:paraId="181DF660" w14:textId="77777777" w:rsidR="00D34C34" w:rsidRDefault="00000000">
                              <w:pPr>
                                <w:spacing w:after="160" w:line="259" w:lineRule="auto"/>
                                <w:ind w:left="0" w:right="0" w:firstLine="0"/>
                                <w:jc w:val="left"/>
                              </w:pPr>
                              <w:r>
                                <w:t xml:space="preserve">etkin ve en kolay </w:t>
                              </w:r>
                            </w:p>
                          </w:txbxContent>
                        </wps:txbx>
                        <wps:bodyPr horzOverflow="overflow" vert="horz" lIns="0" tIns="0" rIns="0" bIns="0" rtlCol="0">
                          <a:noAutofit/>
                        </wps:bodyPr>
                      </wps:wsp>
                      <wps:wsp>
                        <wps:cNvPr id="834" name="Rectangle 834"/>
                        <wps:cNvSpPr/>
                        <wps:spPr>
                          <a:xfrm>
                            <a:off x="3214751" y="747391"/>
                            <a:ext cx="1126562" cy="184382"/>
                          </a:xfrm>
                          <a:prstGeom prst="rect">
                            <a:avLst/>
                          </a:prstGeom>
                          <a:ln>
                            <a:noFill/>
                          </a:ln>
                        </wps:spPr>
                        <wps:txbx>
                          <w:txbxContent>
                            <w:p w14:paraId="1598017C" w14:textId="77777777" w:rsidR="00D34C34" w:rsidRDefault="00000000">
                              <w:pPr>
                                <w:spacing w:after="160" w:line="259" w:lineRule="auto"/>
                                <w:ind w:left="0" w:right="0" w:firstLine="0"/>
                                <w:jc w:val="left"/>
                              </w:pPr>
                              <w:r>
                                <w:t>metotlarından</w:t>
                              </w:r>
                            </w:p>
                          </w:txbxContent>
                        </wps:txbx>
                        <wps:bodyPr horzOverflow="overflow" vert="horz" lIns="0" tIns="0" rIns="0" bIns="0" rtlCol="0">
                          <a:noAutofit/>
                        </wps:bodyPr>
                      </wps:wsp>
                      <wps:wsp>
                        <wps:cNvPr id="835" name="Rectangle 835"/>
                        <wps:cNvSpPr/>
                        <wps:spPr>
                          <a:xfrm>
                            <a:off x="4062349" y="717270"/>
                            <a:ext cx="50673" cy="224380"/>
                          </a:xfrm>
                          <a:prstGeom prst="rect">
                            <a:avLst/>
                          </a:prstGeom>
                          <a:ln>
                            <a:noFill/>
                          </a:ln>
                        </wps:spPr>
                        <wps:txbx>
                          <w:txbxContent>
                            <w:p w14:paraId="08773E02" w14:textId="77777777" w:rsidR="00D34C3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36" name="Rectangle 836"/>
                        <wps:cNvSpPr/>
                        <wps:spPr>
                          <a:xfrm>
                            <a:off x="4100449" y="717270"/>
                            <a:ext cx="557808" cy="224380"/>
                          </a:xfrm>
                          <a:prstGeom prst="rect">
                            <a:avLst/>
                          </a:prstGeom>
                          <a:ln>
                            <a:noFill/>
                          </a:ln>
                        </wps:spPr>
                        <wps:txbx>
                          <w:txbxContent>
                            <w:p w14:paraId="4CD18EF6" w14:textId="77777777" w:rsidR="00D34C34" w:rsidRDefault="00000000">
                              <w:pPr>
                                <w:spacing w:after="160" w:line="259" w:lineRule="auto"/>
                                <w:ind w:left="0" w:right="0" w:firstLine="0"/>
                                <w:jc w:val="left"/>
                              </w:pPr>
                              <w:r>
                                <w:t>biridir.</w:t>
                              </w:r>
                            </w:p>
                          </w:txbxContent>
                        </wps:txbx>
                        <wps:bodyPr horzOverflow="overflow" vert="horz" lIns="0" tIns="0" rIns="0" bIns="0" rtlCol="0">
                          <a:noAutofit/>
                        </wps:bodyPr>
                      </wps:wsp>
                      <wps:wsp>
                        <wps:cNvPr id="837" name="Rectangle 837"/>
                        <wps:cNvSpPr/>
                        <wps:spPr>
                          <a:xfrm>
                            <a:off x="4519549" y="717270"/>
                            <a:ext cx="50673" cy="224380"/>
                          </a:xfrm>
                          <a:prstGeom prst="rect">
                            <a:avLst/>
                          </a:prstGeom>
                          <a:ln>
                            <a:noFill/>
                          </a:ln>
                        </wps:spPr>
                        <wps:txbx>
                          <w:txbxContent>
                            <w:p w14:paraId="539BD3B9" w14:textId="77777777" w:rsidR="00D34C3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38" name="Rectangle 838"/>
                        <wps:cNvSpPr/>
                        <wps:spPr>
                          <a:xfrm>
                            <a:off x="2402459" y="933319"/>
                            <a:ext cx="152627" cy="185075"/>
                          </a:xfrm>
                          <a:prstGeom prst="rect">
                            <a:avLst/>
                          </a:prstGeom>
                          <a:ln>
                            <a:noFill/>
                          </a:ln>
                        </wps:spPr>
                        <wps:txbx>
                          <w:txbxContent>
                            <w:p w14:paraId="1A538054"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839" name="Rectangle 839"/>
                        <wps:cNvSpPr/>
                        <wps:spPr>
                          <a:xfrm>
                            <a:off x="2516759" y="901065"/>
                            <a:ext cx="56314" cy="226002"/>
                          </a:xfrm>
                          <a:prstGeom prst="rect">
                            <a:avLst/>
                          </a:prstGeom>
                          <a:ln>
                            <a:noFill/>
                          </a:ln>
                        </wps:spPr>
                        <wps:txbx>
                          <w:txbxContent>
                            <w:p w14:paraId="084A444A" w14:textId="77777777" w:rsidR="00D34C3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40" name="Rectangle 840"/>
                        <wps:cNvSpPr/>
                        <wps:spPr>
                          <a:xfrm>
                            <a:off x="2533523" y="933319"/>
                            <a:ext cx="5459915" cy="184382"/>
                          </a:xfrm>
                          <a:prstGeom prst="rect">
                            <a:avLst/>
                          </a:prstGeom>
                          <a:ln>
                            <a:noFill/>
                          </a:ln>
                        </wps:spPr>
                        <wps:txbx>
                          <w:txbxContent>
                            <w:p w14:paraId="0E6393E8" w14:textId="77777777" w:rsidR="00D34C34" w:rsidRDefault="00000000">
                              <w:pPr>
                                <w:spacing w:after="160" w:line="259" w:lineRule="auto"/>
                                <w:ind w:left="0" w:right="0" w:firstLine="0"/>
                                <w:jc w:val="left"/>
                              </w:pPr>
                              <w:r>
                                <w:t xml:space="preserve">Mesafe ile radyasyonun azalma miktarı uzaklığın karesi ile ters </w:t>
                              </w:r>
                            </w:p>
                          </w:txbxContent>
                        </wps:txbx>
                        <wps:bodyPr horzOverflow="overflow" vert="horz" lIns="0" tIns="0" rIns="0" bIns="0" rtlCol="0">
                          <a:noAutofit/>
                        </wps:bodyPr>
                      </wps:wsp>
                      <wps:wsp>
                        <wps:cNvPr id="841" name="Rectangle 841"/>
                        <wps:cNvSpPr/>
                        <wps:spPr>
                          <a:xfrm>
                            <a:off x="2132711" y="1110103"/>
                            <a:ext cx="4445442" cy="184382"/>
                          </a:xfrm>
                          <a:prstGeom prst="rect">
                            <a:avLst/>
                          </a:prstGeom>
                          <a:ln>
                            <a:noFill/>
                          </a:ln>
                        </wps:spPr>
                        <wps:txbx>
                          <w:txbxContent>
                            <w:p w14:paraId="03F58815" w14:textId="77777777" w:rsidR="00D34C34" w:rsidRDefault="00000000">
                              <w:pPr>
                                <w:spacing w:after="160" w:line="259" w:lineRule="auto"/>
                                <w:ind w:left="0" w:right="0" w:firstLine="0"/>
                                <w:jc w:val="left"/>
                              </w:pPr>
                              <w:r>
                                <w:t>orantılıdır. Kaynaktan olabildiğince uzak durulmalıdır.</w:t>
                              </w:r>
                            </w:p>
                          </w:txbxContent>
                        </wps:txbx>
                        <wps:bodyPr horzOverflow="overflow" vert="horz" lIns="0" tIns="0" rIns="0" bIns="0" rtlCol="0">
                          <a:noAutofit/>
                        </wps:bodyPr>
                      </wps:wsp>
                      <wps:wsp>
                        <wps:cNvPr id="842" name="Rectangle 842"/>
                        <wps:cNvSpPr/>
                        <wps:spPr>
                          <a:xfrm>
                            <a:off x="5477002" y="1079982"/>
                            <a:ext cx="50673" cy="224380"/>
                          </a:xfrm>
                          <a:prstGeom prst="rect">
                            <a:avLst/>
                          </a:prstGeom>
                          <a:ln>
                            <a:noFill/>
                          </a:ln>
                        </wps:spPr>
                        <wps:txbx>
                          <w:txbxContent>
                            <w:p w14:paraId="24C528A3" w14:textId="77777777" w:rsidR="00D34C3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43" name="Rectangle 843"/>
                        <wps:cNvSpPr/>
                        <wps:spPr>
                          <a:xfrm>
                            <a:off x="4336669" y="1296607"/>
                            <a:ext cx="1973109" cy="309644"/>
                          </a:xfrm>
                          <a:prstGeom prst="rect">
                            <a:avLst/>
                          </a:prstGeom>
                          <a:ln>
                            <a:noFill/>
                          </a:ln>
                        </wps:spPr>
                        <wps:txbx>
                          <w:txbxContent>
                            <w:p w14:paraId="40A9D51C" w14:textId="77777777" w:rsidR="00D34C34" w:rsidRDefault="00000000">
                              <w:pPr>
                                <w:spacing w:after="160" w:line="259" w:lineRule="auto"/>
                                <w:ind w:left="0" w:right="0" w:firstLine="0"/>
                                <w:jc w:val="left"/>
                              </w:pPr>
                              <w:r>
                                <w:rPr>
                                  <w:b/>
                                  <w:color w:val="FF0000"/>
                                  <w:sz w:val="33"/>
                                </w:rPr>
                                <w:t xml:space="preserve">                             </w:t>
                              </w:r>
                            </w:p>
                          </w:txbxContent>
                        </wps:txbx>
                        <wps:bodyPr horzOverflow="overflow" vert="horz" lIns="0" tIns="0" rIns="0" bIns="0" rtlCol="0">
                          <a:noAutofit/>
                        </wps:bodyPr>
                      </wps:wsp>
                      <wps:wsp>
                        <wps:cNvPr id="844" name="Rectangle 844"/>
                        <wps:cNvSpPr/>
                        <wps:spPr>
                          <a:xfrm>
                            <a:off x="5819902" y="1405238"/>
                            <a:ext cx="29390" cy="130140"/>
                          </a:xfrm>
                          <a:prstGeom prst="rect">
                            <a:avLst/>
                          </a:prstGeom>
                          <a:ln>
                            <a:noFill/>
                          </a:ln>
                        </wps:spPr>
                        <wps:txbx>
                          <w:txbxContent>
                            <w:p w14:paraId="0A6C2018" w14:textId="77777777" w:rsidR="00D34C34" w:rsidRDefault="00000000">
                              <w:pPr>
                                <w:spacing w:after="160" w:line="259" w:lineRule="auto"/>
                                <w:ind w:left="0" w:right="0" w:firstLine="0"/>
                                <w:jc w:val="left"/>
                              </w:pPr>
                              <w:r>
                                <w:rPr>
                                  <w:b/>
                                  <w:sz w:val="14"/>
                                </w:rPr>
                                <w:t xml:space="preserve"> </w:t>
                              </w:r>
                            </w:p>
                          </w:txbxContent>
                        </wps:txbx>
                        <wps:bodyPr horzOverflow="overflow" vert="horz" lIns="0" tIns="0" rIns="0" bIns="0" rtlCol="0">
                          <a:noAutofit/>
                        </wps:bodyPr>
                      </wps:wsp>
                      <wps:wsp>
                        <wps:cNvPr id="845" name="Rectangle 845"/>
                        <wps:cNvSpPr/>
                        <wps:spPr>
                          <a:xfrm>
                            <a:off x="2132711" y="1506927"/>
                            <a:ext cx="42059" cy="186235"/>
                          </a:xfrm>
                          <a:prstGeom prst="rect">
                            <a:avLst/>
                          </a:prstGeom>
                          <a:ln>
                            <a:noFill/>
                          </a:ln>
                        </wps:spPr>
                        <wps:txbx>
                          <w:txbxContent>
                            <w:p w14:paraId="3D5A1102" w14:textId="77777777" w:rsidR="00D34C34"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6" name="Rectangle 846"/>
                        <wps:cNvSpPr/>
                        <wps:spPr>
                          <a:xfrm>
                            <a:off x="2132711" y="1658641"/>
                            <a:ext cx="16722" cy="74046"/>
                          </a:xfrm>
                          <a:prstGeom prst="rect">
                            <a:avLst/>
                          </a:prstGeom>
                          <a:ln>
                            <a:noFill/>
                          </a:ln>
                        </wps:spPr>
                        <wps:txbx>
                          <w:txbxContent>
                            <w:p w14:paraId="3D7B2035" w14:textId="77777777" w:rsidR="00D34C34" w:rsidRDefault="00000000">
                              <w:pPr>
                                <w:spacing w:after="160" w:line="259" w:lineRule="auto"/>
                                <w:ind w:left="0" w:right="0" w:firstLine="0"/>
                                <w:jc w:val="left"/>
                              </w:pPr>
                              <w:r>
                                <w:rPr>
                                  <w:b/>
                                  <w:sz w:val="8"/>
                                </w:rPr>
                                <w:t xml:space="preserve"> </w:t>
                              </w:r>
                            </w:p>
                          </w:txbxContent>
                        </wps:txbx>
                        <wps:bodyPr horzOverflow="overflow" vert="horz" lIns="0" tIns="0" rIns="0" bIns="0" rtlCol="0">
                          <a:noAutofit/>
                        </wps:bodyPr>
                      </wps:wsp>
                      <pic:pic xmlns:pic="http://schemas.openxmlformats.org/drawingml/2006/picture">
                        <pic:nvPicPr>
                          <pic:cNvPr id="849" name="Picture 849"/>
                          <pic:cNvPicPr/>
                        </pic:nvPicPr>
                        <pic:blipFill>
                          <a:blip r:embed="rId13"/>
                          <a:stretch>
                            <a:fillRect/>
                          </a:stretch>
                        </pic:blipFill>
                        <pic:spPr>
                          <a:xfrm>
                            <a:off x="60960" y="2074036"/>
                            <a:ext cx="6257545" cy="257556"/>
                          </a:xfrm>
                          <a:prstGeom prst="rect">
                            <a:avLst/>
                          </a:prstGeom>
                        </pic:spPr>
                      </pic:pic>
                      <pic:pic xmlns:pic="http://schemas.openxmlformats.org/drawingml/2006/picture">
                        <pic:nvPicPr>
                          <pic:cNvPr id="855" name="Picture 855"/>
                          <pic:cNvPicPr/>
                        </pic:nvPicPr>
                        <pic:blipFill>
                          <a:blip r:embed="rId14"/>
                          <a:stretch>
                            <a:fillRect/>
                          </a:stretch>
                        </pic:blipFill>
                        <pic:spPr>
                          <a:xfrm>
                            <a:off x="0" y="108077"/>
                            <a:ext cx="2037588" cy="1848612"/>
                          </a:xfrm>
                          <a:prstGeom prst="rect">
                            <a:avLst/>
                          </a:prstGeom>
                        </pic:spPr>
                      </pic:pic>
                    </wpg:wgp>
                  </a:graphicData>
                </a:graphic>
              </wp:inline>
            </w:drawing>
          </mc:Choice>
          <mc:Fallback>
            <w:pict>
              <v:group w14:anchorId="443725BC" id="Group 10441" o:spid="_x0000_s1026" style="width:523.05pt;height:183.6pt;mso-position-horizontal-relative:char;mso-position-vertical-relative:line" coordsize="79956,233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">
                <v:rect id="Rectangle 823" o:spid="_x0000_s1027" style="position:absolute;left:24024;top:322;width:152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55FA324F"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v:textbox>
                </v:rect>
                <v:rect id="Rectangle 824" o:spid="_x0000_s1028" style="position:absolute;left:251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26D36C6E" w14:textId="77777777" w:rsidR="00D34C34" w:rsidRDefault="00000000">
                        <w:pPr>
                          <w:spacing w:after="160" w:line="259" w:lineRule="auto"/>
                          <w:ind w:left="0" w:right="0" w:firstLine="0"/>
                          <w:jc w:val="left"/>
                        </w:pPr>
                        <w:r>
                          <w:rPr>
                            <w:rFonts w:ascii="Arial" w:eastAsia="Arial" w:hAnsi="Arial" w:cs="Arial"/>
                          </w:rPr>
                          <w:t xml:space="preserve"> </w:t>
                        </w:r>
                      </w:p>
                    </w:txbxContent>
                  </v:textbox>
                </v:rect>
                <v:rect id="Rectangle 825" o:spid="_x0000_s1029" style="position:absolute;left:25335;top:322;width:545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75DCBAC3" w14:textId="77777777" w:rsidR="00D34C34" w:rsidRDefault="00000000">
                        <w:pPr>
                          <w:spacing w:after="160" w:line="259" w:lineRule="auto"/>
                          <w:ind w:left="0" w:right="0" w:firstLine="0"/>
                          <w:jc w:val="left"/>
                        </w:pPr>
                        <w:r>
                          <w:t xml:space="preserve">Radyasyon Kaynakları ile yapılan uygulamalarda veya bir kaza </w:t>
                        </w:r>
                      </w:p>
                    </w:txbxContent>
                  </v:textbox>
                </v:rect>
                <v:rect id="Rectangle 826" o:spid="_x0000_s1030" style="position:absolute;left:21327;top:2078;width:446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03757701" w14:textId="77777777" w:rsidR="00D34C34" w:rsidRDefault="00000000">
                        <w:pPr>
                          <w:spacing w:after="160" w:line="259" w:lineRule="auto"/>
                          <w:ind w:left="0" w:right="0" w:firstLine="0"/>
                          <w:jc w:val="left"/>
                        </w:pPr>
                        <w:proofErr w:type="gramStart"/>
                        <w:r>
                          <w:t>anında</w:t>
                        </w:r>
                        <w:proofErr w:type="gramEnd"/>
                        <w:r>
                          <w:t xml:space="preserve"> radyasyondan korunmak için bilinmesi gereken </w:t>
                        </w:r>
                      </w:p>
                    </w:txbxContent>
                  </v:textbox>
                </v:rect>
                <v:rect id="Rectangle 827" o:spid="_x0000_s1031" style="position:absolute;left:54907;top:2078;width:153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1259944E" w14:textId="77777777" w:rsidR="00D34C34" w:rsidRDefault="00000000">
                        <w:pPr>
                          <w:spacing w:after="160" w:line="259" w:lineRule="auto"/>
                          <w:ind w:left="0" w:right="0" w:firstLine="0"/>
                          <w:jc w:val="left"/>
                        </w:pPr>
                        <w:proofErr w:type="gramStart"/>
                        <w:r>
                          <w:t>dört</w:t>
                        </w:r>
                        <w:proofErr w:type="gramEnd"/>
                        <w:r>
                          <w:t xml:space="preserve"> temel yöntem </w:t>
                        </w:r>
                      </w:p>
                    </w:txbxContent>
                  </v:textbox>
                </v:rect>
                <v:rect id="Rectangle 828" o:spid="_x0000_s1032" style="position:absolute;left:21327;top:3846;width:53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075353C0" w14:textId="77777777" w:rsidR="00D34C34" w:rsidRDefault="00000000">
                        <w:pPr>
                          <w:spacing w:after="160" w:line="259" w:lineRule="auto"/>
                          <w:ind w:left="0" w:right="0" w:firstLine="0"/>
                          <w:jc w:val="left"/>
                        </w:pPr>
                        <w:proofErr w:type="gramStart"/>
                        <w:r>
                          <w:t>vardır</w:t>
                        </w:r>
                        <w:proofErr w:type="gramEnd"/>
                        <w:r>
                          <w:t>.</w:t>
                        </w:r>
                      </w:p>
                    </w:txbxContent>
                  </v:textbox>
                </v:rect>
                <v:rect id="Rectangle 829" o:spid="_x0000_s1033" style="position:absolute;left:25350;top:35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5037A09E" w14:textId="77777777" w:rsidR="00D34C34" w:rsidRDefault="00000000">
                        <w:pPr>
                          <w:spacing w:after="160" w:line="259" w:lineRule="auto"/>
                          <w:ind w:left="0" w:right="0" w:firstLine="0"/>
                          <w:jc w:val="left"/>
                        </w:pPr>
                        <w:r>
                          <w:t xml:space="preserve"> </w:t>
                        </w:r>
                      </w:p>
                    </w:txbxContent>
                  </v:textbox>
                </v:rect>
                <v:rect id="Rectangle 830" o:spid="_x0000_s1034" style="position:absolute;left:24024;top:5706;width:152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F0F4DE5"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v:textbox>
                </v:rect>
                <v:rect id="Rectangle 831" o:spid="_x0000_s1035" style="position:absolute;left:25167;top:53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4C808EC7" w14:textId="77777777" w:rsidR="00D34C34" w:rsidRDefault="00000000">
                        <w:pPr>
                          <w:spacing w:after="160" w:line="259" w:lineRule="auto"/>
                          <w:ind w:left="0" w:right="0" w:firstLine="0"/>
                          <w:jc w:val="left"/>
                        </w:pPr>
                        <w:r>
                          <w:rPr>
                            <w:rFonts w:ascii="Arial" w:eastAsia="Arial" w:hAnsi="Arial" w:cs="Arial"/>
                          </w:rPr>
                          <w:t xml:space="preserve"> </w:t>
                        </w:r>
                      </w:p>
                    </w:txbxContent>
                  </v:textbox>
                </v:rect>
                <v:rect id="Rectangle 832" o:spid="_x0000_s1036" style="position:absolute;left:25335;top:5706;width:5462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391F7833" w14:textId="77777777" w:rsidR="00D34C34" w:rsidRDefault="00000000">
                        <w:pPr>
                          <w:spacing w:after="160" w:line="259" w:lineRule="auto"/>
                          <w:ind w:left="0" w:right="0" w:firstLine="0"/>
                          <w:jc w:val="left"/>
                        </w:pPr>
                        <w:r>
                          <w:t xml:space="preserve">Radyasyon kaynağından uzaklaşmak radyasyondan korunmanın en </w:t>
                        </w:r>
                      </w:p>
                    </w:txbxContent>
                  </v:textbox>
                </v:rect>
                <v:rect id="Rectangle 833" o:spid="_x0000_s1037" style="position:absolute;left:21327;top:7172;width:143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181DF660" w14:textId="77777777" w:rsidR="00D34C34" w:rsidRDefault="00000000">
                        <w:pPr>
                          <w:spacing w:after="160" w:line="259" w:lineRule="auto"/>
                          <w:ind w:left="0" w:right="0" w:firstLine="0"/>
                          <w:jc w:val="left"/>
                        </w:pPr>
                        <w:proofErr w:type="gramStart"/>
                        <w:r>
                          <w:t>etkin</w:t>
                        </w:r>
                        <w:proofErr w:type="gramEnd"/>
                        <w:r>
                          <w:t xml:space="preserve"> ve en kolay </w:t>
                        </w:r>
                      </w:p>
                    </w:txbxContent>
                  </v:textbox>
                </v:rect>
                <v:rect id="Rectangle 834" o:spid="_x0000_s1038" style="position:absolute;left:32147;top:7473;width:112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1598017C" w14:textId="77777777" w:rsidR="00D34C34" w:rsidRDefault="00000000">
                        <w:pPr>
                          <w:spacing w:after="160" w:line="259" w:lineRule="auto"/>
                          <w:ind w:left="0" w:right="0" w:firstLine="0"/>
                          <w:jc w:val="left"/>
                        </w:pPr>
                        <w:proofErr w:type="gramStart"/>
                        <w:r>
                          <w:t>metotlarından</w:t>
                        </w:r>
                        <w:proofErr w:type="gramEnd"/>
                      </w:p>
                    </w:txbxContent>
                  </v:textbox>
                </v:rect>
                <v:rect id="Rectangle 835" o:spid="_x0000_s1039" style="position:absolute;left:40623;top:71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08773E02" w14:textId="77777777" w:rsidR="00D34C34" w:rsidRDefault="00000000">
                        <w:pPr>
                          <w:spacing w:after="160" w:line="259" w:lineRule="auto"/>
                          <w:ind w:left="0" w:right="0" w:firstLine="0"/>
                          <w:jc w:val="left"/>
                        </w:pPr>
                        <w:r>
                          <w:t xml:space="preserve"> </w:t>
                        </w:r>
                      </w:p>
                    </w:txbxContent>
                  </v:textbox>
                </v:rect>
                <v:rect id="Rectangle 836" o:spid="_x0000_s1040" style="position:absolute;left:41004;top:7172;width:55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4CD18EF6" w14:textId="77777777" w:rsidR="00D34C34" w:rsidRDefault="00000000">
                        <w:pPr>
                          <w:spacing w:after="160" w:line="259" w:lineRule="auto"/>
                          <w:ind w:left="0" w:right="0" w:firstLine="0"/>
                          <w:jc w:val="left"/>
                        </w:pPr>
                        <w:proofErr w:type="gramStart"/>
                        <w:r>
                          <w:t>biridir</w:t>
                        </w:r>
                        <w:proofErr w:type="gramEnd"/>
                        <w:r>
                          <w:t>.</w:t>
                        </w:r>
                      </w:p>
                    </w:txbxContent>
                  </v:textbox>
                </v:rect>
                <v:rect id="Rectangle 837" o:spid="_x0000_s1041" style="position:absolute;left:45195;top:71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539BD3B9" w14:textId="77777777" w:rsidR="00D34C34" w:rsidRDefault="00000000">
                        <w:pPr>
                          <w:spacing w:after="160" w:line="259" w:lineRule="auto"/>
                          <w:ind w:left="0" w:right="0" w:firstLine="0"/>
                          <w:jc w:val="left"/>
                        </w:pPr>
                        <w:r>
                          <w:t xml:space="preserve"> </w:t>
                        </w:r>
                      </w:p>
                    </w:txbxContent>
                  </v:textbox>
                </v:rect>
                <v:rect id="Rectangle 838" o:spid="_x0000_s1042" style="position:absolute;left:24024;top:9333;width:152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1A538054" w14:textId="77777777" w:rsidR="00D34C34" w:rsidRDefault="00000000">
                        <w:pPr>
                          <w:spacing w:after="160" w:line="259" w:lineRule="auto"/>
                          <w:ind w:left="0" w:right="0" w:firstLine="0"/>
                          <w:jc w:val="left"/>
                        </w:pPr>
                        <w:r>
                          <w:rPr>
                            <w:rFonts w:ascii="Segoe UI Symbol" w:eastAsia="Segoe UI Symbol" w:hAnsi="Segoe UI Symbol" w:cs="Segoe UI Symbol"/>
                          </w:rPr>
                          <w:t></w:t>
                        </w:r>
                      </w:p>
                    </w:txbxContent>
                  </v:textbox>
                </v:rect>
                <v:rect id="Rectangle 839" o:spid="_x0000_s1043" style="position:absolute;left:25167;top:90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084A444A" w14:textId="77777777" w:rsidR="00D34C34" w:rsidRDefault="00000000">
                        <w:pPr>
                          <w:spacing w:after="160" w:line="259" w:lineRule="auto"/>
                          <w:ind w:left="0" w:right="0" w:firstLine="0"/>
                          <w:jc w:val="left"/>
                        </w:pPr>
                        <w:r>
                          <w:rPr>
                            <w:rFonts w:ascii="Arial" w:eastAsia="Arial" w:hAnsi="Arial" w:cs="Arial"/>
                          </w:rPr>
                          <w:t xml:space="preserve"> </w:t>
                        </w:r>
                      </w:p>
                    </w:txbxContent>
                  </v:textbox>
                </v:rect>
                <v:rect id="Rectangle 840" o:spid="_x0000_s1044" style="position:absolute;left:25335;top:9333;width:545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0E6393E8" w14:textId="77777777" w:rsidR="00D34C34" w:rsidRDefault="00000000">
                        <w:pPr>
                          <w:spacing w:after="160" w:line="259" w:lineRule="auto"/>
                          <w:ind w:left="0" w:right="0" w:firstLine="0"/>
                          <w:jc w:val="left"/>
                        </w:pPr>
                        <w:r>
                          <w:t xml:space="preserve">Mesafe ile radyasyonun azalma miktarı uzaklığın karesi ile ters </w:t>
                        </w:r>
                      </w:p>
                    </w:txbxContent>
                  </v:textbox>
                </v:rect>
                <v:rect id="Rectangle 841" o:spid="_x0000_s1045" style="position:absolute;left:21327;top:11101;width:4445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03F58815" w14:textId="77777777" w:rsidR="00D34C34" w:rsidRDefault="00000000">
                        <w:pPr>
                          <w:spacing w:after="160" w:line="259" w:lineRule="auto"/>
                          <w:ind w:left="0" w:right="0" w:firstLine="0"/>
                          <w:jc w:val="left"/>
                        </w:pPr>
                        <w:proofErr w:type="gramStart"/>
                        <w:r>
                          <w:t>orantılıdır</w:t>
                        </w:r>
                        <w:proofErr w:type="gramEnd"/>
                        <w:r>
                          <w:t>. Kaynaktan olabildiğince uzak durulmalıdır.</w:t>
                        </w:r>
                      </w:p>
                    </w:txbxContent>
                  </v:textbox>
                </v:rect>
                <v:rect id="Rectangle 842" o:spid="_x0000_s1046" style="position:absolute;left:54770;top:1079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4C528A3" w14:textId="77777777" w:rsidR="00D34C34" w:rsidRDefault="00000000">
                        <w:pPr>
                          <w:spacing w:after="160" w:line="259" w:lineRule="auto"/>
                          <w:ind w:left="0" w:right="0" w:firstLine="0"/>
                          <w:jc w:val="left"/>
                        </w:pPr>
                        <w:r>
                          <w:t xml:space="preserve"> </w:t>
                        </w:r>
                      </w:p>
                    </w:txbxContent>
                  </v:textbox>
                </v:rect>
                <v:rect id="Rectangle 843" o:spid="_x0000_s1047" style="position:absolute;left:43366;top:12966;width:19731;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40A9D51C" w14:textId="77777777" w:rsidR="00D34C34" w:rsidRDefault="00000000">
                        <w:pPr>
                          <w:spacing w:after="160" w:line="259" w:lineRule="auto"/>
                          <w:ind w:left="0" w:right="0" w:firstLine="0"/>
                          <w:jc w:val="left"/>
                        </w:pPr>
                        <w:r>
                          <w:rPr>
                            <w:b/>
                            <w:color w:val="FF0000"/>
                            <w:sz w:val="33"/>
                          </w:rPr>
                          <w:t xml:space="preserve">                             </w:t>
                        </w:r>
                      </w:p>
                    </w:txbxContent>
                  </v:textbox>
                </v:rect>
                <v:rect id="Rectangle 844" o:spid="_x0000_s1048" style="position:absolute;left:58199;top:14052;width: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0A6C2018" w14:textId="77777777" w:rsidR="00D34C34" w:rsidRDefault="00000000">
                        <w:pPr>
                          <w:spacing w:after="160" w:line="259" w:lineRule="auto"/>
                          <w:ind w:left="0" w:right="0" w:firstLine="0"/>
                          <w:jc w:val="left"/>
                        </w:pPr>
                        <w:r>
                          <w:rPr>
                            <w:b/>
                            <w:sz w:val="14"/>
                          </w:rPr>
                          <w:t xml:space="preserve"> </w:t>
                        </w:r>
                      </w:p>
                    </w:txbxContent>
                  </v:textbox>
                </v:rect>
                <v:rect id="Rectangle 845" o:spid="_x0000_s1049" style="position:absolute;left:21327;top:150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3D5A1102" w14:textId="77777777" w:rsidR="00D34C34" w:rsidRDefault="00000000">
                        <w:pPr>
                          <w:spacing w:after="160" w:line="259" w:lineRule="auto"/>
                          <w:ind w:left="0" w:right="0" w:firstLine="0"/>
                          <w:jc w:val="left"/>
                        </w:pPr>
                        <w:r>
                          <w:rPr>
                            <w:sz w:val="20"/>
                          </w:rPr>
                          <w:t xml:space="preserve"> </w:t>
                        </w:r>
                      </w:p>
                    </w:txbxContent>
                  </v:textbox>
                </v:rect>
                <v:rect id="Rectangle 846" o:spid="_x0000_s1050" style="position:absolute;left:21327;top:1658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3D7B2035" w14:textId="77777777" w:rsidR="00D34C34" w:rsidRDefault="00000000">
                        <w:pPr>
                          <w:spacing w:after="160" w:line="259" w:lineRule="auto"/>
                          <w:ind w:left="0" w:right="0" w:firstLine="0"/>
                          <w:jc w:val="left"/>
                        </w:pPr>
                        <w:r>
                          <w:rPr>
                            <w:b/>
                            <w:sz w:val="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9" o:spid="_x0000_s1051" type="#_x0000_t75" style="position:absolute;left:609;top:20740;width:62576;height: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">
                  <v:imagedata r:id="rId15" o:title=""/>
                </v:shape>
                <v:shape id="Picture 855" o:spid="_x0000_s1052" type="#_x0000_t75" style="position:absolute;top:1080;width:20375;height:18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">
                  <v:imagedata r:id="rId16" o:title=""/>
                </v:shape>
                <w10:anchorlock/>
              </v:group>
            </w:pict>
          </mc:Fallback>
        </mc:AlternateContent>
      </w:r>
      <w:r>
        <w:rPr>
          <w:rFonts w:ascii="Calibri" w:eastAsia="Calibri" w:hAnsi="Calibri" w:cs="Calibri"/>
          <w:sz w:val="22"/>
        </w:rPr>
        <w:t xml:space="preserve"> </w:t>
      </w:r>
    </w:p>
    <w:p w14:paraId="5239BF5A" w14:textId="77777777" w:rsidR="00D34C34" w:rsidRDefault="00000000">
      <w:pPr>
        <w:spacing w:after="52" w:line="259" w:lineRule="auto"/>
        <w:ind w:left="334" w:right="0" w:firstLine="0"/>
        <w:jc w:val="center"/>
      </w:pPr>
      <w:r>
        <w:rPr>
          <w:rFonts w:ascii="Calibri" w:eastAsia="Calibri" w:hAnsi="Calibri" w:cs="Calibri"/>
          <w:sz w:val="22"/>
        </w:rPr>
        <w:lastRenderedPageBreak/>
        <w:t xml:space="preserve"> </w:t>
      </w:r>
    </w:p>
    <w:p w14:paraId="0C6EC740" w14:textId="77777777" w:rsidR="00D34C34" w:rsidRDefault="00000000">
      <w:pPr>
        <w:spacing w:after="57" w:line="259" w:lineRule="auto"/>
        <w:ind w:left="334"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F5AD851" wp14:editId="0B29914B">
                <wp:simplePos x="0" y="0"/>
                <wp:positionH relativeFrom="column">
                  <wp:posOffset>211836</wp:posOffset>
                </wp:positionH>
                <wp:positionV relativeFrom="paragraph">
                  <wp:posOffset>-77723</wp:posOffset>
                </wp:positionV>
                <wp:extent cx="2136648" cy="3157728"/>
                <wp:effectExtent l="0" t="0" r="0" b="0"/>
                <wp:wrapSquare wrapText="bothSides"/>
                <wp:docPr id="9221" name="Group 9221"/>
                <wp:cNvGraphicFramePr/>
                <a:graphic xmlns:a="http://schemas.openxmlformats.org/drawingml/2006/main">
                  <a:graphicData uri="http://schemas.microsoft.com/office/word/2010/wordprocessingGroup">
                    <wpg:wgp>
                      <wpg:cNvGrpSpPr/>
                      <wpg:grpSpPr>
                        <a:xfrm>
                          <a:off x="0" y="0"/>
                          <a:ext cx="2136648" cy="3157728"/>
                          <a:chOff x="0" y="0"/>
                          <a:chExt cx="2136648" cy="3157728"/>
                        </a:xfrm>
                      </wpg:grpSpPr>
                      <pic:pic xmlns:pic="http://schemas.openxmlformats.org/drawingml/2006/picture">
                        <pic:nvPicPr>
                          <pic:cNvPr id="994" name="Picture 994"/>
                          <pic:cNvPicPr/>
                        </pic:nvPicPr>
                        <pic:blipFill>
                          <a:blip r:embed="rId17"/>
                          <a:stretch>
                            <a:fillRect/>
                          </a:stretch>
                        </pic:blipFill>
                        <pic:spPr>
                          <a:xfrm>
                            <a:off x="53340" y="0"/>
                            <a:ext cx="2083308" cy="1438656"/>
                          </a:xfrm>
                          <a:prstGeom prst="rect">
                            <a:avLst/>
                          </a:prstGeom>
                        </pic:spPr>
                      </pic:pic>
                      <pic:pic xmlns:pic="http://schemas.openxmlformats.org/drawingml/2006/picture">
                        <pic:nvPicPr>
                          <pic:cNvPr id="996" name="Picture 996"/>
                          <pic:cNvPicPr/>
                        </pic:nvPicPr>
                        <pic:blipFill>
                          <a:blip r:embed="rId18"/>
                          <a:stretch>
                            <a:fillRect/>
                          </a:stretch>
                        </pic:blipFill>
                        <pic:spPr>
                          <a:xfrm>
                            <a:off x="0" y="1583436"/>
                            <a:ext cx="2133600" cy="1574292"/>
                          </a:xfrm>
                          <a:prstGeom prst="rect">
                            <a:avLst/>
                          </a:prstGeom>
                        </pic:spPr>
                      </pic:pic>
                    </wpg:wgp>
                  </a:graphicData>
                </a:graphic>
              </wp:anchor>
            </w:drawing>
          </mc:Choice>
          <mc:Fallback xmlns:a="http://schemas.openxmlformats.org/drawingml/2006/main">
            <w:pict>
              <v:group id="Group 9221" style="width:168.24pt;height:248.64pt;position:absolute;mso-position-horizontal-relative:text;mso-position-horizontal:absolute;margin-left:16.68pt;mso-position-vertical-relative:text;margin-top:-6.11996pt;" coordsize="21366,31577">
                <v:shape id="Picture 994" style="position:absolute;width:20833;height:14386;left:533;top:0;" filled="f">
                  <v:imagedata r:id="rId19"/>
                </v:shape>
                <v:shape id="Picture 996" style="position:absolute;width:21336;height:15742;left:0;top:15834;" filled="f">
                  <v:imagedata r:id="rId20"/>
                </v:shape>
                <w10:wrap type="square"/>
              </v:group>
            </w:pict>
          </mc:Fallback>
        </mc:AlternateContent>
      </w:r>
      <w:r>
        <w:rPr>
          <w:rFonts w:ascii="Calibri" w:eastAsia="Calibri" w:hAnsi="Calibri" w:cs="Calibri"/>
          <w:sz w:val="22"/>
        </w:rPr>
        <w:t xml:space="preserve"> </w:t>
      </w:r>
    </w:p>
    <w:p w14:paraId="10DE96C7" w14:textId="77777777" w:rsidR="00D34C34" w:rsidRDefault="00000000" w:rsidP="008B2EA1">
      <w:pPr>
        <w:pStyle w:val="ListeParagraf"/>
        <w:numPr>
          <w:ilvl w:val="0"/>
          <w:numId w:val="31"/>
        </w:numPr>
        <w:ind w:right="0"/>
      </w:pPr>
      <w:r>
        <w:t xml:space="preserve">Radyasyon Kaynağı ile kişi arasına konulacak olan engel, radyasyonun şiddetini azaltacaktır. Kullanılan malzemenin yoğunluğu arttıkça koruyuculuğu da artar. En yaygın zırhlama malzemesi beton ve kurşundur. </w:t>
      </w:r>
    </w:p>
    <w:p w14:paraId="464B106E" w14:textId="77777777" w:rsidR="00D34C34" w:rsidRDefault="00000000">
      <w:pPr>
        <w:spacing w:after="33" w:line="259" w:lineRule="auto"/>
        <w:ind w:left="334" w:right="0" w:firstLine="0"/>
        <w:jc w:val="left"/>
      </w:pPr>
      <w:r>
        <w:rPr>
          <w:rFonts w:ascii="Arial" w:eastAsia="Arial" w:hAnsi="Arial" w:cs="Arial"/>
          <w:b/>
          <w:sz w:val="15"/>
        </w:rPr>
        <w:t xml:space="preserve"> </w:t>
      </w:r>
    </w:p>
    <w:p w14:paraId="48C23862" w14:textId="77777777" w:rsidR="00D34C34" w:rsidRDefault="00000000">
      <w:pPr>
        <w:spacing w:after="0" w:line="259" w:lineRule="auto"/>
        <w:ind w:left="334" w:right="0" w:firstLine="0"/>
        <w:jc w:val="left"/>
      </w:pPr>
      <w:r>
        <w:rPr>
          <w:rFonts w:ascii="Arial" w:eastAsia="Arial" w:hAnsi="Arial" w:cs="Arial"/>
          <w:sz w:val="20"/>
        </w:rPr>
        <w:t xml:space="preserve"> </w:t>
      </w:r>
    </w:p>
    <w:p w14:paraId="5DF9DB12" w14:textId="77777777" w:rsidR="00D34C34" w:rsidRDefault="00000000">
      <w:pPr>
        <w:spacing w:after="0" w:line="259" w:lineRule="auto"/>
        <w:ind w:left="334" w:right="0" w:firstLine="0"/>
        <w:jc w:val="left"/>
      </w:pPr>
      <w:r>
        <w:rPr>
          <w:rFonts w:ascii="Arial" w:eastAsia="Arial" w:hAnsi="Arial" w:cs="Arial"/>
          <w:b/>
          <w:sz w:val="20"/>
        </w:rPr>
        <w:t xml:space="preserve"> </w:t>
      </w:r>
    </w:p>
    <w:p w14:paraId="555628B7" w14:textId="77777777" w:rsidR="00D34C34" w:rsidRDefault="00000000">
      <w:pPr>
        <w:spacing w:after="0" w:line="259" w:lineRule="auto"/>
        <w:ind w:left="334" w:right="0" w:firstLine="0"/>
        <w:jc w:val="left"/>
      </w:pPr>
      <w:r>
        <w:rPr>
          <w:rFonts w:ascii="Arial" w:eastAsia="Arial" w:hAnsi="Arial" w:cs="Arial"/>
          <w:b/>
          <w:sz w:val="20"/>
        </w:rPr>
        <w:t xml:space="preserve"> </w:t>
      </w:r>
    </w:p>
    <w:p w14:paraId="6564D2E3" w14:textId="77777777" w:rsidR="00D34C34" w:rsidRDefault="00000000">
      <w:pPr>
        <w:spacing w:after="55" w:line="259" w:lineRule="auto"/>
        <w:ind w:left="334" w:right="0" w:firstLine="0"/>
        <w:jc w:val="left"/>
      </w:pPr>
      <w:r>
        <w:rPr>
          <w:rFonts w:ascii="Arial" w:eastAsia="Arial" w:hAnsi="Arial" w:cs="Arial"/>
          <w:b/>
          <w:sz w:val="16"/>
        </w:rPr>
        <w:t xml:space="preserve"> </w:t>
      </w:r>
    </w:p>
    <w:p w14:paraId="67FB4992" w14:textId="77777777" w:rsidR="00D34C34" w:rsidRDefault="00000000">
      <w:pPr>
        <w:spacing w:after="45" w:line="259" w:lineRule="auto"/>
        <w:ind w:left="334" w:right="0" w:firstLine="0"/>
        <w:jc w:val="left"/>
      </w:pPr>
      <w:r>
        <w:t xml:space="preserve"> </w:t>
      </w:r>
    </w:p>
    <w:p w14:paraId="2E425097" w14:textId="77777777" w:rsidR="00D34C34" w:rsidRDefault="00000000" w:rsidP="008B2EA1">
      <w:pPr>
        <w:pStyle w:val="ListeParagraf"/>
        <w:numPr>
          <w:ilvl w:val="0"/>
          <w:numId w:val="31"/>
        </w:numPr>
        <w:ind w:right="0"/>
      </w:pPr>
      <w:r>
        <w:t xml:space="preserve">Radyasyon kaynağının yanında geçirilen süre arttıkça alınan radyasyon miktarı da artar. Radyasyon kaynağının yanından olabildiğince kısa sürede uzaklaşılmalıdır. </w:t>
      </w:r>
    </w:p>
    <w:p w14:paraId="411A6F92" w14:textId="77777777" w:rsidR="00D34C34" w:rsidRDefault="00000000">
      <w:pPr>
        <w:spacing w:after="0" w:line="259" w:lineRule="auto"/>
        <w:ind w:left="334" w:right="0" w:firstLine="0"/>
        <w:jc w:val="left"/>
      </w:pPr>
      <w:r>
        <w:t xml:space="preserve"> </w:t>
      </w:r>
    </w:p>
    <w:p w14:paraId="372A77AA" w14:textId="5C920C82" w:rsidR="00D34C34" w:rsidRDefault="00D34C34" w:rsidP="0088798F">
      <w:pPr>
        <w:spacing w:after="195" w:line="259" w:lineRule="auto"/>
        <w:ind w:right="0"/>
        <w:jc w:val="left"/>
      </w:pPr>
    </w:p>
    <w:p w14:paraId="733D7BB6" w14:textId="77777777" w:rsidR="00D34C34" w:rsidRDefault="00000000">
      <w:pPr>
        <w:spacing w:after="0" w:line="259" w:lineRule="auto"/>
        <w:ind w:left="329" w:right="0" w:firstLine="0"/>
        <w:jc w:val="left"/>
      </w:pPr>
      <w:r>
        <w:t xml:space="preserve"> </w:t>
      </w:r>
    </w:p>
    <w:p w14:paraId="18BFF5D9" w14:textId="77777777" w:rsidR="00D34C34" w:rsidRDefault="00000000">
      <w:pPr>
        <w:spacing w:after="43" w:line="259" w:lineRule="auto"/>
        <w:ind w:left="329" w:right="0" w:firstLine="0"/>
        <w:jc w:val="left"/>
      </w:pPr>
      <w:r>
        <w:rPr>
          <w:noProof/>
        </w:rPr>
        <w:drawing>
          <wp:anchor distT="0" distB="0" distL="114300" distR="114300" simplePos="0" relativeHeight="251663360" behindDoc="0" locked="0" layoutInCell="1" allowOverlap="0" wp14:anchorId="54B79315" wp14:editId="2192663F">
            <wp:simplePos x="0" y="0"/>
            <wp:positionH relativeFrom="column">
              <wp:posOffset>208788</wp:posOffset>
            </wp:positionH>
            <wp:positionV relativeFrom="paragraph">
              <wp:posOffset>-44678</wp:posOffset>
            </wp:positionV>
            <wp:extent cx="2046732" cy="1709928"/>
            <wp:effectExtent l="0" t="0" r="0" b="0"/>
            <wp:wrapSquare wrapText="bothSides"/>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21"/>
                    <a:stretch>
                      <a:fillRect/>
                    </a:stretch>
                  </pic:blipFill>
                  <pic:spPr>
                    <a:xfrm>
                      <a:off x="0" y="0"/>
                      <a:ext cx="2046732" cy="1709928"/>
                    </a:xfrm>
                    <a:prstGeom prst="rect">
                      <a:avLst/>
                    </a:prstGeom>
                  </pic:spPr>
                </pic:pic>
              </a:graphicData>
            </a:graphic>
          </wp:anchor>
        </w:drawing>
      </w:r>
      <w:r>
        <w:t xml:space="preserve"> </w:t>
      </w:r>
    </w:p>
    <w:p w14:paraId="17473BB5" w14:textId="77777777" w:rsidR="00D34C34" w:rsidRDefault="00000000" w:rsidP="008B2EA1">
      <w:pPr>
        <w:pStyle w:val="ListeParagraf"/>
        <w:numPr>
          <w:ilvl w:val="0"/>
          <w:numId w:val="32"/>
        </w:numPr>
        <w:ind w:right="0"/>
      </w:pPr>
      <w:r>
        <w:t xml:space="preserve">Ortamın, giysilerin ve cildin radyoaktif madde ile bulaşmasını, radyoaktif maddenin yiyecek ve solunum yolu ile vücuda girmesini önleyecek tedbirler alınmalıdır. </w:t>
      </w:r>
    </w:p>
    <w:p w14:paraId="22CA593C" w14:textId="77777777" w:rsidR="00D34C34" w:rsidRDefault="00000000">
      <w:pPr>
        <w:spacing w:after="0" w:line="259" w:lineRule="auto"/>
        <w:ind w:left="329" w:right="0" w:firstLine="0"/>
        <w:jc w:val="left"/>
      </w:pPr>
      <w:r>
        <w:t xml:space="preserve"> </w:t>
      </w:r>
    </w:p>
    <w:p w14:paraId="47CE1B67" w14:textId="77777777" w:rsidR="00D34C34" w:rsidRDefault="00000000">
      <w:pPr>
        <w:spacing w:after="0" w:line="259" w:lineRule="auto"/>
        <w:ind w:left="329" w:right="0" w:firstLine="0"/>
        <w:jc w:val="left"/>
      </w:pPr>
      <w:r>
        <w:rPr>
          <w:rFonts w:ascii="Arial" w:eastAsia="Arial" w:hAnsi="Arial" w:cs="Arial"/>
          <w:sz w:val="20"/>
        </w:rPr>
        <w:t xml:space="preserve"> </w:t>
      </w:r>
    </w:p>
    <w:p w14:paraId="48FE18A2" w14:textId="77777777" w:rsidR="00D34C34" w:rsidRDefault="00000000">
      <w:pPr>
        <w:spacing w:after="0" w:line="259" w:lineRule="auto"/>
        <w:ind w:left="329" w:right="0" w:firstLine="0"/>
        <w:jc w:val="left"/>
      </w:pPr>
      <w:r>
        <w:rPr>
          <w:rFonts w:ascii="Arial" w:eastAsia="Arial" w:hAnsi="Arial" w:cs="Arial"/>
          <w:sz w:val="20"/>
        </w:rPr>
        <w:t xml:space="preserve"> </w:t>
      </w:r>
    </w:p>
    <w:p w14:paraId="5703CD00" w14:textId="77777777" w:rsidR="00D34C34" w:rsidRDefault="00000000">
      <w:pPr>
        <w:spacing w:after="2" w:line="235" w:lineRule="auto"/>
        <w:ind w:left="329" w:right="7132" w:firstLine="0"/>
        <w:jc w:val="left"/>
      </w:pPr>
      <w:r>
        <w:rPr>
          <w:rFonts w:ascii="Arial" w:eastAsia="Arial" w:hAnsi="Arial" w:cs="Arial"/>
          <w:sz w:val="20"/>
        </w:rPr>
        <w:t xml:space="preserve"> </w:t>
      </w:r>
      <w:r>
        <w:rPr>
          <w:b/>
          <w:sz w:val="22"/>
        </w:rPr>
        <w:t xml:space="preserve"> </w:t>
      </w:r>
    </w:p>
    <w:p w14:paraId="6DECDF6C" w14:textId="21F1D0CA" w:rsidR="00D34C34" w:rsidRDefault="00000000" w:rsidP="0088798F">
      <w:pPr>
        <w:spacing w:after="0" w:line="259" w:lineRule="auto"/>
        <w:ind w:left="329" w:right="0" w:firstLine="0"/>
        <w:jc w:val="left"/>
      </w:pPr>
      <w:r>
        <w:rPr>
          <w:b/>
          <w:sz w:val="22"/>
        </w:rPr>
        <w:t xml:space="preserve"> </w:t>
      </w:r>
    </w:p>
    <w:p w14:paraId="334430A4" w14:textId="77777777" w:rsidR="00D34C34" w:rsidRDefault="00000000">
      <w:pPr>
        <w:pStyle w:val="Balk1"/>
        <w:spacing w:after="7"/>
        <w:ind w:left="1305" w:hanging="360"/>
      </w:pPr>
      <w:r>
        <w:t xml:space="preserve">KURUMSAL ÖNLEMLER </w:t>
      </w:r>
    </w:p>
    <w:p w14:paraId="5A0AC789" w14:textId="77777777" w:rsidR="00D34C34" w:rsidRDefault="00000000">
      <w:pPr>
        <w:pStyle w:val="Balk2"/>
        <w:ind w:left="1365" w:hanging="420"/>
      </w:pPr>
      <w:r>
        <w:t xml:space="preserve">Radyoaktif Tehlikelere Karşı Alınan Korunma Tedbirleri </w:t>
      </w:r>
    </w:p>
    <w:p w14:paraId="6A95C94E" w14:textId="77777777" w:rsidR="00D34C34" w:rsidRDefault="00000000" w:rsidP="008B2EA1">
      <w:pPr>
        <w:pStyle w:val="ListeParagraf"/>
        <w:numPr>
          <w:ilvl w:val="0"/>
          <w:numId w:val="32"/>
        </w:numPr>
        <w:ind w:right="0"/>
      </w:pPr>
      <w:r>
        <w:t xml:space="preserve">Fakültemizde radyoaktif madde kaynaklı tehlike oluşabilecek sadece röntgen birimleri bulunmaktadır.  </w:t>
      </w:r>
    </w:p>
    <w:p w14:paraId="0F589CD1" w14:textId="77777777" w:rsidR="00D34C34" w:rsidRDefault="00000000" w:rsidP="008B2EA1">
      <w:pPr>
        <w:pStyle w:val="ListeParagraf"/>
        <w:numPr>
          <w:ilvl w:val="0"/>
          <w:numId w:val="32"/>
        </w:numPr>
        <w:ind w:right="0"/>
      </w:pPr>
      <w:r>
        <w:t xml:space="preserve">Laboratuvarda düşük dozlu radyoaktif maddeler ile çalışılmaktadır. Personel kurşun kaplı levhalar arkasında çalışır ve dozimetre takar.  </w:t>
      </w:r>
    </w:p>
    <w:p w14:paraId="5584AB7B" w14:textId="77777777" w:rsidR="00D34C34" w:rsidRDefault="00000000" w:rsidP="008B2EA1">
      <w:pPr>
        <w:pStyle w:val="ListeParagraf"/>
        <w:numPr>
          <w:ilvl w:val="0"/>
          <w:numId w:val="32"/>
        </w:numPr>
        <w:spacing w:after="30"/>
        <w:ind w:right="0"/>
      </w:pPr>
      <w:r>
        <w:t xml:space="preserve">Dozimetreler NDK tarafından belli aralıklar ile kontrol edilerek personelin maruz kaldığı radyasyon miktarı takip edilir. </w:t>
      </w:r>
    </w:p>
    <w:p w14:paraId="491B3462" w14:textId="76942B16" w:rsidR="00D34C34" w:rsidRDefault="00000000" w:rsidP="008B2EA1">
      <w:pPr>
        <w:pStyle w:val="ListeParagraf"/>
        <w:numPr>
          <w:ilvl w:val="0"/>
          <w:numId w:val="32"/>
        </w:numPr>
        <w:ind w:right="0"/>
      </w:pPr>
      <w:r>
        <w:t xml:space="preserve">Radyoaktif atıklar kurşun kaplı ortamlarda muhafaza edilir ve yarı ömürlerini tamamlamalarının ardından kırmızı tıbbi atık torbalarına konup etiketlenerek atılırlar. </w:t>
      </w:r>
    </w:p>
    <w:p w14:paraId="33B56A98" w14:textId="2697BBD5" w:rsidR="00D34C34" w:rsidRDefault="00D34C34" w:rsidP="008B2EA1">
      <w:pPr>
        <w:spacing w:after="43" w:line="259" w:lineRule="auto"/>
        <w:ind w:left="1054" w:right="0" w:firstLine="0"/>
        <w:jc w:val="left"/>
      </w:pPr>
    </w:p>
    <w:p w14:paraId="51C71EA3" w14:textId="77777777" w:rsidR="00D34C34" w:rsidRDefault="00000000">
      <w:pPr>
        <w:pStyle w:val="Balk2"/>
        <w:spacing w:after="3"/>
        <w:ind w:left="1136" w:hanging="428"/>
      </w:pPr>
      <w:r>
        <w:t xml:space="preserve">Radyoaktif Tehlikeler Karşısında Yapılması Gerekenler </w:t>
      </w:r>
    </w:p>
    <w:p w14:paraId="5EEF2FC0" w14:textId="77777777" w:rsidR="00D34C34" w:rsidRDefault="00000000">
      <w:pPr>
        <w:pStyle w:val="Balk3"/>
        <w:ind w:left="1275" w:hanging="567"/>
      </w:pPr>
      <w:r>
        <w:t xml:space="preserve">Yüzey Kontaminasyonu Halinde </w:t>
      </w:r>
    </w:p>
    <w:p w14:paraId="1907BF1B" w14:textId="77777777" w:rsidR="00D34C34" w:rsidRDefault="00000000" w:rsidP="008B2EA1">
      <w:pPr>
        <w:pStyle w:val="ListeParagraf"/>
        <w:numPr>
          <w:ilvl w:val="0"/>
          <w:numId w:val="33"/>
        </w:numPr>
        <w:spacing w:after="28"/>
        <w:ind w:right="0"/>
      </w:pPr>
      <w:r>
        <w:t xml:space="preserve">Dökülen sıvının üzerine hemen emici bez veya </w:t>
      </w:r>
      <w:proofErr w:type="gramStart"/>
      <w:r>
        <w:t>kağıt</w:t>
      </w:r>
      <w:proofErr w:type="gramEnd"/>
      <w:r>
        <w:t xml:space="preserve"> konularak yayılması önlenir, çevresi işaretlenir ve üzerinden geçişler engellenir. </w:t>
      </w:r>
    </w:p>
    <w:p w14:paraId="593B26EE" w14:textId="77777777" w:rsidR="00D34C34" w:rsidRDefault="00000000" w:rsidP="008B2EA1">
      <w:pPr>
        <w:pStyle w:val="ListeParagraf"/>
        <w:numPr>
          <w:ilvl w:val="0"/>
          <w:numId w:val="33"/>
        </w:numPr>
        <w:spacing w:after="29"/>
        <w:ind w:right="0"/>
      </w:pPr>
      <w:r>
        <w:t xml:space="preserve">Temizlik esnasında mutlaka eldiven giyilir ve bulaşmış malzemelerle ıslak kâğıtların içine konulabileceği plastik bir torba bulundurulur. </w:t>
      </w:r>
    </w:p>
    <w:p w14:paraId="4D51542C" w14:textId="77777777" w:rsidR="00D34C34" w:rsidRDefault="00000000" w:rsidP="008B2EA1">
      <w:pPr>
        <w:pStyle w:val="ListeParagraf"/>
        <w:numPr>
          <w:ilvl w:val="0"/>
          <w:numId w:val="33"/>
        </w:numPr>
        <w:ind w:right="0"/>
      </w:pPr>
      <w:r>
        <w:t xml:space="preserve">Dökülen maddenin üzerine konulmuş olan bez veya kâğıtlar alınır ve bir havlu ile bulaşma alanı dıştan içe doğru olmak üzere kurulanır. </w:t>
      </w:r>
    </w:p>
    <w:p w14:paraId="41C45B99" w14:textId="4FE680F9" w:rsidR="00D34C34" w:rsidRDefault="00000000" w:rsidP="008B2EA1">
      <w:pPr>
        <w:pStyle w:val="ListeParagraf"/>
        <w:numPr>
          <w:ilvl w:val="0"/>
          <w:numId w:val="33"/>
        </w:numPr>
        <w:ind w:right="0"/>
      </w:pPr>
      <w:r>
        <w:t xml:space="preserve">Alan iyice kurulandıktan sonra temizleme malzemeleri (dekontaminasyon </w:t>
      </w:r>
      <w:proofErr w:type="gramStart"/>
      <w:r>
        <w:t>ilaçları )</w:t>
      </w:r>
      <w:proofErr w:type="gramEnd"/>
      <w:r>
        <w:t xml:space="preserve"> ile ıslatılmış kâğıt havlu ile silinir. </w:t>
      </w:r>
    </w:p>
    <w:p w14:paraId="24FAD42D" w14:textId="77777777" w:rsidR="00D34C34" w:rsidRDefault="00000000" w:rsidP="008B2EA1">
      <w:pPr>
        <w:pStyle w:val="ListeParagraf"/>
        <w:numPr>
          <w:ilvl w:val="0"/>
          <w:numId w:val="33"/>
        </w:numPr>
        <w:ind w:right="0"/>
      </w:pPr>
      <w:r>
        <w:t xml:space="preserve">Havlunun radyoaktivitesi uygun ölçüm cihazları kullanılarak kontrol edilir. </w:t>
      </w:r>
    </w:p>
    <w:p w14:paraId="45AA82C9" w14:textId="77777777" w:rsidR="00D34C34" w:rsidRDefault="00000000" w:rsidP="008B2EA1">
      <w:pPr>
        <w:pStyle w:val="ListeParagraf"/>
        <w:numPr>
          <w:ilvl w:val="0"/>
          <w:numId w:val="33"/>
        </w:numPr>
        <w:ind w:right="0"/>
      </w:pPr>
      <w:r>
        <w:t xml:space="preserve">Ortam sayımının iki katını geçen sayımlar, bulaşma olduğunun göstergesidir. </w:t>
      </w:r>
    </w:p>
    <w:p w14:paraId="39683AF4" w14:textId="77777777" w:rsidR="00D34C34" w:rsidRDefault="00000000" w:rsidP="008B2EA1">
      <w:pPr>
        <w:pStyle w:val="ListeParagraf"/>
        <w:numPr>
          <w:ilvl w:val="0"/>
          <w:numId w:val="33"/>
        </w:numPr>
        <w:spacing w:after="30"/>
        <w:ind w:right="0"/>
      </w:pPr>
      <w:r>
        <w:t xml:space="preserve">Bu durumda kâğıt havlular ile temizlemeye devam edilir. Yumuşak bir temizleyici sıvı kullanılabilir ancak aşındırıcı temizleyicilerden sakınmalıdır. </w:t>
      </w:r>
    </w:p>
    <w:p w14:paraId="6EAA65A0" w14:textId="77777777" w:rsidR="00D34C34" w:rsidRDefault="00000000" w:rsidP="008B2EA1">
      <w:pPr>
        <w:pStyle w:val="ListeParagraf"/>
        <w:numPr>
          <w:ilvl w:val="0"/>
          <w:numId w:val="33"/>
        </w:numPr>
        <w:ind w:right="0"/>
      </w:pPr>
      <w:r>
        <w:t xml:space="preserve">Temizlik sonunda silme testi tekrarlanır. </w:t>
      </w:r>
    </w:p>
    <w:p w14:paraId="1A0993CD" w14:textId="77777777" w:rsidR="00D34C34" w:rsidRDefault="00000000" w:rsidP="008B2EA1">
      <w:pPr>
        <w:pStyle w:val="ListeParagraf"/>
        <w:numPr>
          <w:ilvl w:val="0"/>
          <w:numId w:val="33"/>
        </w:numPr>
        <w:spacing w:after="3" w:line="266" w:lineRule="auto"/>
        <w:ind w:right="0"/>
      </w:pPr>
      <w:r>
        <w:t xml:space="preserve">Silme işlemi yapılan havludaki radyasyon düzeyi, ortam sayımının iki katından daha küçük bir değere ulaşıncaya kadar temizleme ve silme işlemine devam edilir. </w:t>
      </w:r>
      <w:r w:rsidRPr="008B2EA1">
        <w:rPr>
          <w:rFonts w:ascii="Segoe UI Symbol" w:eastAsia="Segoe UI Symbol" w:hAnsi="Segoe UI Symbol" w:cs="Segoe UI Symbol"/>
        </w:rPr>
        <w:t></w:t>
      </w:r>
      <w:r w:rsidRPr="008B2EA1">
        <w:rPr>
          <w:rFonts w:ascii="Arial" w:eastAsia="Arial" w:hAnsi="Arial" w:cs="Arial"/>
        </w:rPr>
        <w:t xml:space="preserve"> </w:t>
      </w:r>
      <w:r>
        <w:t xml:space="preserve">Radyasyon korunması görevlisi durumdan haberdar edilir. </w:t>
      </w:r>
    </w:p>
    <w:p w14:paraId="7C77EFDE" w14:textId="77777777" w:rsidR="00D34C34" w:rsidRDefault="00000000">
      <w:pPr>
        <w:spacing w:after="45" w:line="259" w:lineRule="auto"/>
        <w:ind w:left="142" w:right="0" w:firstLine="0"/>
        <w:jc w:val="left"/>
      </w:pPr>
      <w:r>
        <w:rPr>
          <w:rFonts w:ascii="Calibri" w:eastAsia="Calibri" w:hAnsi="Calibri" w:cs="Calibri"/>
          <w:sz w:val="22"/>
        </w:rPr>
        <w:t xml:space="preserve"> </w:t>
      </w:r>
    </w:p>
    <w:p w14:paraId="203A1408" w14:textId="77777777" w:rsidR="00D34C34" w:rsidRDefault="00000000">
      <w:pPr>
        <w:pStyle w:val="Balk1"/>
        <w:ind w:left="994" w:hanging="286"/>
      </w:pPr>
      <w:r>
        <w:t xml:space="preserve">RADYASYON TEHLİKESİNE KARŞI ALINAN KORUNMA TEDBİRLERİ </w:t>
      </w:r>
    </w:p>
    <w:p w14:paraId="6F1F3E76" w14:textId="77777777" w:rsidR="00D34C34" w:rsidRPr="008B2EA1" w:rsidRDefault="00000000" w:rsidP="008B2EA1">
      <w:pPr>
        <w:pStyle w:val="ListeParagraf"/>
        <w:numPr>
          <w:ilvl w:val="0"/>
          <w:numId w:val="34"/>
        </w:numPr>
        <w:spacing w:after="30"/>
        <w:ind w:right="0"/>
      </w:pPr>
      <w:r w:rsidRPr="008B2EA1">
        <w:t xml:space="preserve">Radyoloji Bölümü’nde radyasyon tehlikesi olan alanların girişine “RADYASYON TEHLİKESİ” ve “HAMİLELER ve HAMİLELİK ŞÜPHESİ OLANLAR GİREMEZ” şeklinde sarı uyarı levhaları asılır. </w:t>
      </w:r>
    </w:p>
    <w:p w14:paraId="126C08AB" w14:textId="163367F1" w:rsidR="00D34C34" w:rsidRPr="008B2EA1" w:rsidRDefault="00000000" w:rsidP="008B2EA1">
      <w:pPr>
        <w:pStyle w:val="ListeParagraf"/>
        <w:numPr>
          <w:ilvl w:val="0"/>
          <w:numId w:val="34"/>
        </w:numPr>
        <w:ind w:right="0"/>
      </w:pPr>
      <w:r w:rsidRPr="008B2EA1">
        <w:t xml:space="preserve">Hamile personel radyasyon alanı dışında görevlendirilir. </w:t>
      </w:r>
    </w:p>
    <w:p w14:paraId="55955599" w14:textId="77777777" w:rsidR="00D34C34" w:rsidRPr="008B2EA1" w:rsidRDefault="00000000" w:rsidP="008B2EA1">
      <w:pPr>
        <w:pStyle w:val="ListeParagraf"/>
        <w:numPr>
          <w:ilvl w:val="0"/>
          <w:numId w:val="34"/>
        </w:numPr>
        <w:ind w:right="0"/>
      </w:pPr>
      <w:r w:rsidRPr="008B2EA1">
        <w:t xml:space="preserve">Kurşun gömlek giyilir, </w:t>
      </w:r>
      <w:proofErr w:type="spellStart"/>
      <w:r w:rsidRPr="008B2EA1">
        <w:t>tiroid</w:t>
      </w:r>
      <w:proofErr w:type="spellEnd"/>
      <w:r w:rsidRPr="008B2EA1">
        <w:t xml:space="preserve"> koruyucusu takılır. </w:t>
      </w:r>
      <w:r w:rsidRPr="008B2EA1">
        <w:rPr>
          <w:rFonts w:ascii="Segoe UI Symbol" w:eastAsia="Segoe UI Symbol" w:hAnsi="Segoe UI Symbol" w:cs="Segoe UI Symbol"/>
        </w:rPr>
        <w:t></w:t>
      </w:r>
      <w:r w:rsidRPr="008B2EA1">
        <w:rPr>
          <w:rFonts w:ascii="Arial" w:eastAsia="Arial" w:hAnsi="Arial" w:cs="Arial"/>
        </w:rPr>
        <w:t xml:space="preserve"> </w:t>
      </w:r>
      <w:r w:rsidRPr="008B2EA1">
        <w:t xml:space="preserve">Yerden havalandırma sistemleri yapılır. </w:t>
      </w:r>
    </w:p>
    <w:p w14:paraId="5D01A160" w14:textId="77777777" w:rsidR="00D34C34" w:rsidRPr="008B2EA1" w:rsidRDefault="00000000" w:rsidP="008B2EA1">
      <w:pPr>
        <w:pStyle w:val="ListeParagraf"/>
        <w:numPr>
          <w:ilvl w:val="0"/>
          <w:numId w:val="34"/>
        </w:numPr>
        <w:spacing w:after="30"/>
        <w:ind w:right="0"/>
      </w:pPr>
      <w:r w:rsidRPr="008B2EA1">
        <w:t xml:space="preserve">Personel dozimetre takar. Dozimetreler NDK tarafından belli aralıklar ile kontrol edilerek personelin maruz kaldığı radyasyon miktarı takip edilir. </w:t>
      </w:r>
    </w:p>
    <w:p w14:paraId="2298D511" w14:textId="77777777" w:rsidR="00D34C34" w:rsidRPr="008B2EA1" w:rsidRDefault="00000000" w:rsidP="008B2EA1">
      <w:pPr>
        <w:pStyle w:val="ListeParagraf"/>
        <w:numPr>
          <w:ilvl w:val="0"/>
          <w:numId w:val="34"/>
        </w:numPr>
        <w:spacing w:after="0" w:line="259" w:lineRule="auto"/>
        <w:ind w:right="0"/>
      </w:pPr>
      <w:r w:rsidRPr="008B2EA1">
        <w:t xml:space="preserve">Radyoloji teknisyenleri günde 7 saat çalışır; kendilerine her sene fazladan 1 ay radyasyon izni verilir. </w:t>
      </w:r>
    </w:p>
    <w:p w14:paraId="5C32A3F2" w14:textId="77777777" w:rsidR="00D34C34" w:rsidRDefault="00000000">
      <w:pPr>
        <w:spacing w:after="6" w:line="259" w:lineRule="auto"/>
        <w:ind w:left="142" w:right="0" w:firstLine="0"/>
        <w:jc w:val="left"/>
      </w:pPr>
      <w:r>
        <w:rPr>
          <w:sz w:val="26"/>
        </w:rPr>
        <w:t xml:space="preserve"> </w:t>
      </w:r>
    </w:p>
    <w:p w14:paraId="1DC872A7" w14:textId="77777777" w:rsidR="00D34C34" w:rsidRDefault="00000000">
      <w:pPr>
        <w:pStyle w:val="Balk1"/>
        <w:ind w:left="1136" w:hanging="428"/>
      </w:pPr>
      <w:r>
        <w:t xml:space="preserve">İLGİLİ DÖKÜMANLAR  </w:t>
      </w:r>
    </w:p>
    <w:p w14:paraId="2DE32E2F" w14:textId="77777777" w:rsidR="00D34C34" w:rsidRDefault="00000000">
      <w:pPr>
        <w:ind w:left="718" w:right="0"/>
      </w:pPr>
      <w:r>
        <w:rPr>
          <w:b/>
        </w:rPr>
        <w:t>10.1.</w:t>
      </w:r>
      <w:r>
        <w:rPr>
          <w:rFonts w:ascii="Arial" w:eastAsia="Arial" w:hAnsi="Arial" w:cs="Arial"/>
          <w:b/>
        </w:rPr>
        <w:t xml:space="preserve"> </w:t>
      </w:r>
      <w:r>
        <w:t xml:space="preserve">Radyasyondan Güvenliği Yönetmeliği </w:t>
      </w:r>
    </w:p>
    <w:p w14:paraId="7F6F9FC8" w14:textId="77777777" w:rsidR="00D34C34" w:rsidRDefault="00000000">
      <w:pPr>
        <w:ind w:left="718" w:right="0"/>
      </w:pPr>
      <w:r>
        <w:rPr>
          <w:b/>
        </w:rPr>
        <w:t>10.2.</w:t>
      </w:r>
      <w:r>
        <w:rPr>
          <w:rFonts w:ascii="Arial" w:eastAsia="Arial" w:hAnsi="Arial" w:cs="Arial"/>
          <w:b/>
        </w:rPr>
        <w:t xml:space="preserve"> </w:t>
      </w:r>
      <w:r>
        <w:t xml:space="preserve">Radyasyon Kazaları Kayıt Formu </w:t>
      </w:r>
    </w:p>
    <w:p w14:paraId="7851AC45" w14:textId="77777777" w:rsidR="00D34C34" w:rsidRDefault="00000000">
      <w:pPr>
        <w:spacing w:after="0" w:line="259" w:lineRule="auto"/>
        <w:ind w:left="994" w:right="0" w:firstLine="0"/>
        <w:jc w:val="left"/>
      </w:pPr>
      <w:r>
        <w:t xml:space="preserve"> </w:t>
      </w:r>
    </w:p>
    <w:p w14:paraId="097314F5" w14:textId="6BF36187" w:rsidR="00D34C34" w:rsidRDefault="00D34C34" w:rsidP="0088798F">
      <w:pPr>
        <w:spacing w:after="0" w:line="259" w:lineRule="auto"/>
        <w:ind w:left="0" w:right="0" w:firstLine="0"/>
        <w:jc w:val="left"/>
      </w:pPr>
    </w:p>
    <w:sectPr w:rsidR="00D34C34">
      <w:headerReference w:type="even" r:id="rId22"/>
      <w:headerReference w:type="default" r:id="rId23"/>
      <w:footerReference w:type="even" r:id="rId24"/>
      <w:footerReference w:type="default" r:id="rId25"/>
      <w:headerReference w:type="first" r:id="rId26"/>
      <w:footerReference w:type="first" r:id="rId27"/>
      <w:pgSz w:w="11911" w:h="16841"/>
      <w:pgMar w:top="546" w:right="576" w:bottom="531" w:left="4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D589" w14:textId="77777777" w:rsidR="00ED0198" w:rsidRDefault="00ED0198" w:rsidP="008B2EA1">
      <w:pPr>
        <w:spacing w:after="0" w:line="240" w:lineRule="auto"/>
      </w:pPr>
      <w:r>
        <w:separator/>
      </w:r>
    </w:p>
  </w:endnote>
  <w:endnote w:type="continuationSeparator" w:id="0">
    <w:p w14:paraId="21B246EB" w14:textId="77777777" w:rsidR="00ED0198" w:rsidRDefault="00ED0198" w:rsidP="008B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4A5A" w14:textId="77777777" w:rsidR="0088798F" w:rsidRDefault="008879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48" w:type="dxa"/>
      <w:tblInd w:w="-5" w:type="dxa"/>
      <w:tblLook w:val="04A0" w:firstRow="1" w:lastRow="0" w:firstColumn="1" w:lastColumn="0" w:noHBand="0" w:noVBand="1"/>
    </w:tblPr>
    <w:tblGrid>
      <w:gridCol w:w="2977"/>
      <w:gridCol w:w="1985"/>
      <w:gridCol w:w="2551"/>
      <w:gridCol w:w="2835"/>
    </w:tblGrid>
    <w:tr w:rsidR="0088798F" w:rsidRPr="0088798F" w14:paraId="42734A2D" w14:textId="77777777" w:rsidTr="00E93416">
      <w:tc>
        <w:tcPr>
          <w:tcW w:w="2977" w:type="dxa"/>
        </w:tcPr>
        <w:p w14:paraId="77372C11" w14:textId="77777777" w:rsidR="0088798F" w:rsidRPr="0088798F" w:rsidRDefault="0088798F" w:rsidP="0088798F">
          <w:pPr>
            <w:spacing w:after="0" w:line="240" w:lineRule="auto"/>
            <w:ind w:left="718" w:right="0"/>
            <w:rPr>
              <w:b/>
              <w:bCs/>
            </w:rPr>
          </w:pPr>
          <w:r w:rsidRPr="0088798F">
            <w:rPr>
              <w:b/>
              <w:bCs/>
            </w:rPr>
            <w:t>HAZIRLAYAN</w:t>
          </w:r>
        </w:p>
      </w:tc>
      <w:tc>
        <w:tcPr>
          <w:tcW w:w="4536" w:type="dxa"/>
          <w:gridSpan w:val="2"/>
        </w:tcPr>
        <w:p w14:paraId="1AA277BF" w14:textId="77777777" w:rsidR="0088798F" w:rsidRPr="0088798F" w:rsidRDefault="0088798F" w:rsidP="0088798F">
          <w:pPr>
            <w:spacing w:after="0" w:line="240" w:lineRule="auto"/>
            <w:ind w:left="718" w:right="0"/>
            <w:rPr>
              <w:b/>
              <w:bCs/>
            </w:rPr>
          </w:pPr>
          <w:r w:rsidRPr="0088798F">
            <w:rPr>
              <w:b/>
              <w:bCs/>
            </w:rPr>
            <w:t xml:space="preserve">     KONTROL EDEN</w:t>
          </w:r>
        </w:p>
      </w:tc>
      <w:tc>
        <w:tcPr>
          <w:tcW w:w="2835" w:type="dxa"/>
        </w:tcPr>
        <w:p w14:paraId="65D89FB2" w14:textId="77777777" w:rsidR="0088798F" w:rsidRPr="0088798F" w:rsidRDefault="0088798F" w:rsidP="0088798F">
          <w:pPr>
            <w:spacing w:after="0" w:line="240" w:lineRule="auto"/>
            <w:ind w:left="718" w:right="0"/>
            <w:rPr>
              <w:b/>
              <w:bCs/>
            </w:rPr>
          </w:pPr>
          <w:r w:rsidRPr="0088798F">
            <w:rPr>
              <w:b/>
              <w:bCs/>
            </w:rPr>
            <w:t>ONAYLAYAN</w:t>
          </w:r>
        </w:p>
      </w:tc>
    </w:tr>
    <w:tr w:rsidR="0088798F" w:rsidRPr="0088798F" w14:paraId="4E581796" w14:textId="77777777" w:rsidTr="00E93416">
      <w:tc>
        <w:tcPr>
          <w:tcW w:w="2977" w:type="dxa"/>
        </w:tcPr>
        <w:p w14:paraId="5BF18A5F" w14:textId="77777777" w:rsidR="0088798F" w:rsidRPr="0088798F" w:rsidRDefault="0088798F" w:rsidP="0088798F">
          <w:pPr>
            <w:spacing w:after="0" w:line="240" w:lineRule="auto"/>
            <w:ind w:left="718" w:right="0"/>
          </w:pPr>
          <w:r w:rsidRPr="0088798F">
            <w:t>Çalışan Hakları Birim Sorumlusu</w:t>
          </w:r>
        </w:p>
      </w:tc>
      <w:tc>
        <w:tcPr>
          <w:tcW w:w="1985" w:type="dxa"/>
        </w:tcPr>
        <w:p w14:paraId="5C56392C" w14:textId="77777777" w:rsidR="0088798F" w:rsidRPr="0088798F" w:rsidRDefault="0088798F" w:rsidP="0088798F">
          <w:pPr>
            <w:spacing w:after="0" w:line="240" w:lineRule="auto"/>
            <w:ind w:left="718" w:right="0"/>
            <w:jc w:val="center"/>
          </w:pPr>
          <w:r w:rsidRPr="0088798F">
            <w:t>Hastane Müdürü</w:t>
          </w:r>
        </w:p>
      </w:tc>
      <w:tc>
        <w:tcPr>
          <w:tcW w:w="2551" w:type="dxa"/>
        </w:tcPr>
        <w:p w14:paraId="72DC44F1" w14:textId="77777777" w:rsidR="0088798F" w:rsidRPr="0088798F" w:rsidRDefault="0088798F" w:rsidP="0088798F">
          <w:pPr>
            <w:spacing w:after="0" w:line="240" w:lineRule="auto"/>
            <w:ind w:left="718" w:right="0"/>
            <w:jc w:val="center"/>
          </w:pPr>
          <w:r w:rsidRPr="0088798F">
            <w:t>Kalite Yönetim Sorumlusu</w:t>
          </w:r>
        </w:p>
      </w:tc>
      <w:tc>
        <w:tcPr>
          <w:tcW w:w="2835" w:type="dxa"/>
        </w:tcPr>
        <w:p w14:paraId="074DCA57" w14:textId="77777777" w:rsidR="0088798F" w:rsidRPr="0088798F" w:rsidRDefault="0088798F" w:rsidP="0088798F">
          <w:pPr>
            <w:spacing w:after="0" w:line="240" w:lineRule="auto"/>
            <w:ind w:left="0" w:right="0" w:firstLine="0"/>
          </w:pPr>
          <w:r w:rsidRPr="0088798F">
            <w:t xml:space="preserve">                   Dekan</w:t>
          </w:r>
        </w:p>
      </w:tc>
    </w:tr>
  </w:tbl>
  <w:p w14:paraId="29DF863B" w14:textId="77777777" w:rsidR="0088798F" w:rsidRPr="0088798F" w:rsidRDefault="0088798F" w:rsidP="0088798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838D" w14:textId="77777777" w:rsidR="0088798F" w:rsidRDefault="008879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1B1D" w14:textId="77777777" w:rsidR="00ED0198" w:rsidRDefault="00ED0198" w:rsidP="008B2EA1">
      <w:pPr>
        <w:spacing w:after="0" w:line="240" w:lineRule="auto"/>
      </w:pPr>
      <w:r>
        <w:separator/>
      </w:r>
    </w:p>
  </w:footnote>
  <w:footnote w:type="continuationSeparator" w:id="0">
    <w:p w14:paraId="01D8D828" w14:textId="77777777" w:rsidR="00ED0198" w:rsidRDefault="00ED0198" w:rsidP="008B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0B43" w14:textId="77777777" w:rsidR="0088798F" w:rsidRDefault="008879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94"/>
      <w:tblW w:w="10241" w:type="dxa"/>
      <w:tblLayout w:type="fixed"/>
      <w:tblCellMar>
        <w:left w:w="0" w:type="dxa"/>
        <w:right w:w="0" w:type="dxa"/>
      </w:tblCellMar>
      <w:tblLook w:val="01E0" w:firstRow="1" w:lastRow="1" w:firstColumn="1" w:lastColumn="1" w:noHBand="0" w:noVBand="0"/>
    </w:tblPr>
    <w:tblGrid>
      <w:gridCol w:w="1733"/>
      <w:gridCol w:w="5670"/>
      <w:gridCol w:w="1560"/>
      <w:gridCol w:w="1278"/>
    </w:tblGrid>
    <w:tr w:rsidR="008B2EA1" w:rsidRPr="008B2EA1" w14:paraId="74812FED" w14:textId="77777777" w:rsidTr="00E93416">
      <w:trPr>
        <w:trHeight w:hRule="exact" w:val="432"/>
      </w:trPr>
      <w:tc>
        <w:tcPr>
          <w:tcW w:w="1733" w:type="dxa"/>
          <w:vMerge w:val="restart"/>
          <w:tcBorders>
            <w:top w:val="single" w:sz="5" w:space="0" w:color="000000"/>
            <w:left w:val="single" w:sz="5" w:space="0" w:color="000000"/>
            <w:right w:val="single" w:sz="5" w:space="0" w:color="000000"/>
          </w:tcBorders>
        </w:tcPr>
        <w:p w14:paraId="283FDB36" w14:textId="77777777" w:rsidR="008B2EA1" w:rsidRPr="008B2EA1" w:rsidRDefault="008B2EA1" w:rsidP="008B2EA1">
          <w:pPr>
            <w:spacing w:after="0" w:line="200" w:lineRule="exact"/>
            <w:ind w:left="718" w:right="0"/>
            <w:rPr>
              <w:b/>
              <w:lang w:val="en-US"/>
            </w:rPr>
          </w:pPr>
          <w:bookmarkStart w:id="0" w:name="_Hlk25929113"/>
          <w:r w:rsidRPr="008B2EA1">
            <w:rPr>
              <w:noProof/>
            </w:rPr>
            <w:drawing>
              <wp:anchor distT="0" distB="0" distL="114300" distR="114300" simplePos="0" relativeHeight="251659264" behindDoc="0" locked="0" layoutInCell="1" allowOverlap="1" wp14:anchorId="1ADF288E" wp14:editId="7E238EE6">
                <wp:simplePos x="0" y="0"/>
                <wp:positionH relativeFrom="column">
                  <wp:posOffset>57150</wp:posOffset>
                </wp:positionH>
                <wp:positionV relativeFrom="paragraph">
                  <wp:posOffset>66675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8B2EA1">
            <w:rPr>
              <w:b/>
              <w:lang w:val="en-US"/>
            </w:rPr>
            <w:t xml:space="preserve">     </w:t>
          </w:r>
        </w:p>
        <w:p w14:paraId="34C9675B" w14:textId="77777777" w:rsidR="008B2EA1" w:rsidRPr="008B2EA1" w:rsidRDefault="008B2EA1" w:rsidP="008B2EA1">
          <w:pPr>
            <w:spacing w:after="0" w:line="240" w:lineRule="auto"/>
            <w:ind w:left="718" w:right="0"/>
            <w:jc w:val="center"/>
            <w:rPr>
              <w:b/>
              <w:lang w:val="en-US"/>
            </w:rPr>
          </w:pPr>
          <w:r w:rsidRPr="008B2EA1">
            <w:rPr>
              <w:b/>
              <w:lang w:val="en-US"/>
            </w:rPr>
            <w:t xml:space="preserve">                       </w:t>
          </w:r>
        </w:p>
      </w:tc>
      <w:tc>
        <w:tcPr>
          <w:tcW w:w="5670" w:type="dxa"/>
          <w:vMerge w:val="restart"/>
          <w:tcBorders>
            <w:top w:val="single" w:sz="5" w:space="0" w:color="000000"/>
            <w:left w:val="single" w:sz="5" w:space="0" w:color="000000"/>
            <w:right w:val="single" w:sz="5" w:space="0" w:color="000000"/>
          </w:tcBorders>
        </w:tcPr>
        <w:p w14:paraId="2D8EE580" w14:textId="77777777" w:rsidR="008B2EA1" w:rsidRPr="008B2EA1" w:rsidRDefault="008B2EA1" w:rsidP="007F0F40">
          <w:pPr>
            <w:tabs>
              <w:tab w:val="left" w:pos="4230"/>
            </w:tabs>
            <w:spacing w:after="0" w:line="200" w:lineRule="exact"/>
            <w:ind w:left="718" w:right="0"/>
            <w:jc w:val="center"/>
            <w:rPr>
              <w:b/>
              <w:lang w:val="en-US"/>
            </w:rPr>
          </w:pPr>
        </w:p>
        <w:p w14:paraId="5E07385D" w14:textId="7C34FCF8" w:rsidR="008B2EA1" w:rsidRPr="008B2EA1" w:rsidRDefault="008B2EA1" w:rsidP="007F0F40">
          <w:pPr>
            <w:tabs>
              <w:tab w:val="left" w:pos="4230"/>
            </w:tabs>
            <w:spacing w:after="0" w:line="200" w:lineRule="exact"/>
            <w:ind w:left="718" w:right="0"/>
            <w:jc w:val="center"/>
            <w:rPr>
              <w:b/>
              <w:lang w:val="en-US"/>
            </w:rPr>
          </w:pPr>
          <w:r w:rsidRPr="008B2EA1">
            <w:rPr>
              <w:b/>
              <w:lang w:val="en-US"/>
            </w:rPr>
            <w:t>DİŞ HEKİMLİĞİ FAKÜLTESİ UYGULAMA VE ARAŞTIRMA MERKEZİ</w:t>
          </w:r>
        </w:p>
        <w:p w14:paraId="560A31F5" w14:textId="77777777" w:rsidR="008B2EA1" w:rsidRPr="008B2EA1" w:rsidRDefault="008B2EA1" w:rsidP="007F0F40">
          <w:pPr>
            <w:spacing w:after="0" w:line="240" w:lineRule="auto"/>
            <w:ind w:left="364" w:right="0"/>
            <w:jc w:val="center"/>
            <w:rPr>
              <w:b/>
              <w:lang w:val="en-US"/>
            </w:rPr>
          </w:pPr>
        </w:p>
      </w:tc>
      <w:tc>
        <w:tcPr>
          <w:tcW w:w="1560" w:type="dxa"/>
          <w:tcBorders>
            <w:top w:val="single" w:sz="5" w:space="0" w:color="000000"/>
            <w:left w:val="single" w:sz="5" w:space="0" w:color="000000"/>
            <w:bottom w:val="single" w:sz="5" w:space="0" w:color="000000"/>
            <w:right w:val="single" w:sz="5" w:space="0" w:color="000000"/>
          </w:tcBorders>
        </w:tcPr>
        <w:p w14:paraId="602B6C9A" w14:textId="77777777" w:rsidR="008B2EA1" w:rsidRPr="008B2EA1" w:rsidRDefault="008B2EA1" w:rsidP="008B2EA1">
          <w:pPr>
            <w:spacing w:before="29" w:after="0" w:line="240" w:lineRule="auto"/>
            <w:ind w:left="105" w:right="0"/>
            <w:rPr>
              <w:sz w:val="20"/>
              <w:szCs w:val="20"/>
              <w:lang w:val="en-US"/>
            </w:rPr>
          </w:pPr>
          <w:proofErr w:type="spellStart"/>
          <w:r w:rsidRPr="008B2EA1">
            <w:rPr>
              <w:sz w:val="20"/>
              <w:szCs w:val="20"/>
              <w:lang w:val="en-US"/>
            </w:rPr>
            <w:t>Do</w:t>
          </w:r>
          <w:r w:rsidRPr="008B2EA1">
            <w:rPr>
              <w:spacing w:val="-4"/>
              <w:sz w:val="20"/>
              <w:szCs w:val="20"/>
              <w:lang w:val="en-US"/>
            </w:rPr>
            <w:t>k</w:t>
          </w:r>
          <w:r w:rsidRPr="008B2EA1">
            <w:rPr>
              <w:spacing w:val="4"/>
              <w:sz w:val="20"/>
              <w:szCs w:val="20"/>
              <w:lang w:val="en-US"/>
            </w:rPr>
            <w:t>ü</w:t>
          </w:r>
          <w:r w:rsidRPr="008B2EA1">
            <w:rPr>
              <w:spacing w:val="-4"/>
              <w:sz w:val="20"/>
              <w:szCs w:val="20"/>
              <w:lang w:val="en-US"/>
            </w:rPr>
            <w:t>m</w:t>
          </w:r>
          <w:r w:rsidRPr="008B2EA1">
            <w:rPr>
              <w:sz w:val="20"/>
              <w:szCs w:val="20"/>
              <w:lang w:val="en-US"/>
            </w:rPr>
            <w:t>an</w:t>
          </w:r>
          <w:proofErr w:type="spellEnd"/>
          <w:r w:rsidRPr="008B2EA1">
            <w:rPr>
              <w:sz w:val="20"/>
              <w:szCs w:val="20"/>
              <w:lang w:val="en-US"/>
            </w:rPr>
            <w:t xml:space="preserve"> N</w:t>
          </w:r>
          <w:r w:rsidRPr="008B2EA1">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7CF23FA9" w14:textId="21196269" w:rsidR="008B2EA1" w:rsidRPr="008B2EA1" w:rsidRDefault="008B2EA1" w:rsidP="008B2EA1">
          <w:pPr>
            <w:spacing w:before="29" w:after="0" w:line="240" w:lineRule="auto"/>
            <w:ind w:left="103" w:right="0"/>
            <w:rPr>
              <w:sz w:val="20"/>
              <w:szCs w:val="20"/>
              <w:lang w:val="en-US"/>
            </w:rPr>
          </w:pPr>
          <w:proofErr w:type="gramStart"/>
          <w:r w:rsidRPr="008B2EA1">
            <w:rPr>
              <w:sz w:val="20"/>
              <w:szCs w:val="20"/>
              <w:lang w:val="en-US"/>
            </w:rPr>
            <w:t>S.RG.PR</w:t>
          </w:r>
          <w:proofErr w:type="gramEnd"/>
          <w:r w:rsidRPr="008B2EA1">
            <w:rPr>
              <w:sz w:val="20"/>
              <w:szCs w:val="20"/>
              <w:lang w:val="en-US"/>
            </w:rPr>
            <w:t>.0</w:t>
          </w:r>
          <w:r>
            <w:rPr>
              <w:sz w:val="20"/>
              <w:szCs w:val="20"/>
              <w:lang w:val="en-US"/>
            </w:rPr>
            <w:t>3</w:t>
          </w:r>
        </w:p>
      </w:tc>
    </w:tr>
    <w:tr w:rsidR="008B2EA1" w:rsidRPr="008B2EA1" w14:paraId="771298FD" w14:textId="77777777" w:rsidTr="00E93416">
      <w:trPr>
        <w:trHeight w:hRule="exact" w:val="340"/>
      </w:trPr>
      <w:tc>
        <w:tcPr>
          <w:tcW w:w="1733" w:type="dxa"/>
          <w:vMerge/>
          <w:tcBorders>
            <w:left w:val="single" w:sz="5" w:space="0" w:color="000000"/>
            <w:right w:val="single" w:sz="5" w:space="0" w:color="000000"/>
          </w:tcBorders>
        </w:tcPr>
        <w:p w14:paraId="1B1888EB" w14:textId="77777777" w:rsidR="008B2EA1" w:rsidRPr="008B2EA1" w:rsidRDefault="008B2EA1" w:rsidP="008B2EA1">
          <w:pPr>
            <w:spacing w:after="0" w:line="240" w:lineRule="auto"/>
            <w:ind w:left="718" w:right="0"/>
            <w:rPr>
              <w:sz w:val="20"/>
              <w:szCs w:val="20"/>
              <w:lang w:val="en-US"/>
            </w:rPr>
          </w:pPr>
        </w:p>
      </w:tc>
      <w:tc>
        <w:tcPr>
          <w:tcW w:w="5670" w:type="dxa"/>
          <w:vMerge/>
          <w:tcBorders>
            <w:left w:val="single" w:sz="5" w:space="0" w:color="000000"/>
            <w:bottom w:val="single" w:sz="4" w:space="0" w:color="auto"/>
            <w:right w:val="single" w:sz="5" w:space="0" w:color="000000"/>
          </w:tcBorders>
        </w:tcPr>
        <w:p w14:paraId="17494F8E" w14:textId="77777777" w:rsidR="008B2EA1" w:rsidRPr="008B2EA1" w:rsidRDefault="008B2EA1" w:rsidP="007F0F40">
          <w:pPr>
            <w:spacing w:after="0" w:line="240" w:lineRule="auto"/>
            <w:ind w:left="718" w:right="0"/>
            <w:jc w:val="center"/>
            <w:rPr>
              <w:lang w:val="en-US"/>
            </w:rPr>
          </w:pPr>
        </w:p>
      </w:tc>
      <w:tc>
        <w:tcPr>
          <w:tcW w:w="1560" w:type="dxa"/>
          <w:tcBorders>
            <w:top w:val="single" w:sz="5" w:space="0" w:color="000000"/>
            <w:left w:val="single" w:sz="5" w:space="0" w:color="000000"/>
            <w:bottom w:val="single" w:sz="5" w:space="0" w:color="000000"/>
            <w:right w:val="single" w:sz="5" w:space="0" w:color="000000"/>
          </w:tcBorders>
        </w:tcPr>
        <w:p w14:paraId="727DA631" w14:textId="77777777" w:rsidR="008B2EA1" w:rsidRPr="008B2EA1" w:rsidRDefault="008B2EA1" w:rsidP="008B2EA1">
          <w:pPr>
            <w:spacing w:before="31" w:after="0" w:line="240" w:lineRule="auto"/>
            <w:ind w:left="105" w:right="0"/>
            <w:rPr>
              <w:sz w:val="20"/>
              <w:szCs w:val="20"/>
              <w:lang w:val="en-US"/>
            </w:rPr>
          </w:pPr>
          <w:proofErr w:type="spellStart"/>
          <w:r w:rsidRPr="008B2EA1">
            <w:rPr>
              <w:sz w:val="20"/>
              <w:szCs w:val="20"/>
              <w:lang w:val="en-US"/>
            </w:rPr>
            <w:t>Ya</w:t>
          </w:r>
          <w:r w:rsidRPr="008B2EA1">
            <w:rPr>
              <w:spacing w:val="-2"/>
              <w:sz w:val="20"/>
              <w:szCs w:val="20"/>
              <w:lang w:val="en-US"/>
            </w:rPr>
            <w:t>y</w:t>
          </w:r>
          <w:r w:rsidRPr="008B2EA1">
            <w:rPr>
              <w:sz w:val="20"/>
              <w:szCs w:val="20"/>
              <w:lang w:val="en-US"/>
            </w:rPr>
            <w:t>ın</w:t>
          </w:r>
          <w:proofErr w:type="spellEnd"/>
          <w:r w:rsidRPr="008B2EA1">
            <w:rPr>
              <w:sz w:val="20"/>
              <w:szCs w:val="20"/>
              <w:lang w:val="en-US"/>
            </w:rPr>
            <w:t xml:space="preserve"> </w:t>
          </w:r>
          <w:r w:rsidRPr="008B2EA1">
            <w:rPr>
              <w:spacing w:val="2"/>
              <w:sz w:val="20"/>
              <w:szCs w:val="20"/>
              <w:lang w:val="en-US"/>
            </w:rPr>
            <w:t>T</w:t>
          </w:r>
          <w:r w:rsidRPr="008B2EA1">
            <w:rPr>
              <w:sz w:val="20"/>
              <w:szCs w:val="20"/>
              <w:lang w:val="en-US"/>
            </w:rPr>
            <w:t>ar</w:t>
          </w:r>
          <w:r w:rsidRPr="008B2EA1">
            <w:rPr>
              <w:spacing w:val="-2"/>
              <w:sz w:val="20"/>
              <w:szCs w:val="20"/>
              <w:lang w:val="en-US"/>
            </w:rPr>
            <w:t>i</w:t>
          </w:r>
          <w:r w:rsidRPr="008B2EA1">
            <w:rPr>
              <w:sz w:val="20"/>
              <w:szCs w:val="20"/>
              <w:lang w:val="en-US"/>
            </w:rPr>
            <w:t>hi</w:t>
          </w:r>
        </w:p>
      </w:tc>
      <w:tc>
        <w:tcPr>
          <w:tcW w:w="1278" w:type="dxa"/>
          <w:tcBorders>
            <w:top w:val="single" w:sz="5" w:space="0" w:color="000000"/>
            <w:left w:val="single" w:sz="5" w:space="0" w:color="000000"/>
            <w:bottom w:val="single" w:sz="5" w:space="0" w:color="000000"/>
            <w:right w:val="single" w:sz="5" w:space="0" w:color="000000"/>
          </w:tcBorders>
        </w:tcPr>
        <w:p w14:paraId="595D9B10" w14:textId="77777777" w:rsidR="008B2EA1" w:rsidRPr="008B2EA1" w:rsidRDefault="008B2EA1" w:rsidP="008B2EA1">
          <w:pPr>
            <w:spacing w:before="31" w:after="0" w:line="240" w:lineRule="auto"/>
            <w:ind w:left="103" w:right="0"/>
            <w:rPr>
              <w:sz w:val="20"/>
              <w:szCs w:val="20"/>
              <w:lang w:val="en-US"/>
            </w:rPr>
          </w:pPr>
          <w:r w:rsidRPr="008B2EA1">
            <w:rPr>
              <w:sz w:val="20"/>
              <w:szCs w:val="20"/>
              <w:lang w:val="en-US"/>
            </w:rPr>
            <w:t>14.08.2024</w:t>
          </w:r>
        </w:p>
      </w:tc>
    </w:tr>
    <w:tr w:rsidR="008B2EA1" w:rsidRPr="008B2EA1" w14:paraId="1DEEBAB4" w14:textId="77777777" w:rsidTr="00E93416">
      <w:trPr>
        <w:trHeight w:hRule="exact" w:val="340"/>
      </w:trPr>
      <w:tc>
        <w:tcPr>
          <w:tcW w:w="1733" w:type="dxa"/>
          <w:vMerge/>
          <w:tcBorders>
            <w:left w:val="single" w:sz="5" w:space="0" w:color="000000"/>
            <w:right w:val="single" w:sz="5" w:space="0" w:color="000000"/>
          </w:tcBorders>
        </w:tcPr>
        <w:p w14:paraId="1F841C7F" w14:textId="77777777" w:rsidR="008B2EA1" w:rsidRPr="008B2EA1" w:rsidRDefault="008B2EA1" w:rsidP="008B2EA1">
          <w:pPr>
            <w:spacing w:after="0" w:line="240" w:lineRule="auto"/>
            <w:ind w:left="718" w:right="0"/>
            <w:rPr>
              <w:sz w:val="20"/>
              <w:szCs w:val="20"/>
              <w:lang w:val="en-US"/>
            </w:rPr>
          </w:pPr>
        </w:p>
      </w:tc>
      <w:tc>
        <w:tcPr>
          <w:tcW w:w="5670" w:type="dxa"/>
          <w:vMerge w:val="restart"/>
          <w:tcBorders>
            <w:top w:val="single" w:sz="4" w:space="0" w:color="auto"/>
            <w:left w:val="single" w:sz="5" w:space="0" w:color="000000"/>
            <w:right w:val="single" w:sz="5" w:space="0" w:color="000000"/>
          </w:tcBorders>
        </w:tcPr>
        <w:p w14:paraId="2A45EDE8" w14:textId="49B7505F" w:rsidR="008B2EA1" w:rsidRPr="008B2EA1" w:rsidRDefault="008B2EA1" w:rsidP="007F0F40">
          <w:pPr>
            <w:spacing w:after="0" w:line="259" w:lineRule="auto"/>
            <w:ind w:left="0" w:right="5" w:firstLine="0"/>
            <w:jc w:val="center"/>
            <w:rPr>
              <w:b/>
              <w:bCs/>
              <w:lang w:val="en-US"/>
            </w:rPr>
          </w:pPr>
          <w:r>
            <w:rPr>
              <w:b/>
            </w:rPr>
            <w:t>RADYASYON GÜVENLİĞİNİ TEHLİKEYE</w:t>
          </w:r>
          <w:r w:rsidR="007F0F40">
            <w:t xml:space="preserve"> </w:t>
          </w:r>
          <w:r>
            <w:rPr>
              <w:b/>
            </w:rPr>
            <w:t>ATACAK OLASI KAZA DURUMLARINA</w:t>
          </w:r>
          <w:r w:rsidR="007F0F40">
            <w:t xml:space="preserve"> </w:t>
          </w:r>
          <w:r>
            <w:rPr>
              <w:b/>
            </w:rPr>
            <w:t>YÖNELİK MÜDAHALE YÖNTEMLERİ</w:t>
          </w:r>
          <w:r w:rsidR="007F0F40">
            <w:rPr>
              <w:b/>
            </w:rPr>
            <w:t xml:space="preserve"> </w:t>
          </w:r>
          <w:r>
            <w:rPr>
              <w:b/>
            </w:rPr>
            <w:t>PROSEDÜRÜ</w:t>
          </w:r>
        </w:p>
      </w:tc>
      <w:tc>
        <w:tcPr>
          <w:tcW w:w="1560" w:type="dxa"/>
          <w:tcBorders>
            <w:top w:val="single" w:sz="5" w:space="0" w:color="000000"/>
            <w:left w:val="single" w:sz="5" w:space="0" w:color="000000"/>
            <w:bottom w:val="single" w:sz="5" w:space="0" w:color="000000"/>
            <w:right w:val="single" w:sz="5" w:space="0" w:color="000000"/>
          </w:tcBorders>
        </w:tcPr>
        <w:p w14:paraId="57C4B8D8" w14:textId="77777777" w:rsidR="008B2EA1" w:rsidRPr="008B2EA1" w:rsidRDefault="008B2EA1" w:rsidP="008B2EA1">
          <w:pPr>
            <w:spacing w:before="31" w:after="0" w:line="240" w:lineRule="auto"/>
            <w:ind w:left="105" w:right="0"/>
            <w:rPr>
              <w:sz w:val="20"/>
              <w:szCs w:val="20"/>
              <w:lang w:val="en-US"/>
            </w:rPr>
          </w:pPr>
          <w:proofErr w:type="spellStart"/>
          <w:r w:rsidRPr="008B2EA1">
            <w:rPr>
              <w:spacing w:val="-1"/>
              <w:sz w:val="20"/>
              <w:szCs w:val="20"/>
              <w:lang w:val="en-US"/>
            </w:rPr>
            <w:t>R</w:t>
          </w:r>
          <w:r w:rsidRPr="008B2EA1">
            <w:rPr>
              <w:spacing w:val="2"/>
              <w:sz w:val="20"/>
              <w:szCs w:val="20"/>
              <w:lang w:val="en-US"/>
            </w:rPr>
            <w:t>e</w:t>
          </w:r>
          <w:r w:rsidRPr="008B2EA1">
            <w:rPr>
              <w:spacing w:val="-2"/>
              <w:sz w:val="20"/>
              <w:szCs w:val="20"/>
              <w:lang w:val="en-US"/>
            </w:rPr>
            <w:t>v</w:t>
          </w:r>
          <w:r w:rsidRPr="008B2EA1">
            <w:rPr>
              <w:sz w:val="20"/>
              <w:szCs w:val="20"/>
              <w:lang w:val="en-US"/>
            </w:rPr>
            <w:t>i</w:t>
          </w:r>
          <w:r w:rsidRPr="008B2EA1">
            <w:rPr>
              <w:spacing w:val="2"/>
              <w:sz w:val="20"/>
              <w:szCs w:val="20"/>
              <w:lang w:val="en-US"/>
            </w:rPr>
            <w:t>z</w:t>
          </w:r>
          <w:r w:rsidRPr="008B2EA1">
            <w:rPr>
              <w:spacing w:val="-2"/>
              <w:sz w:val="20"/>
              <w:szCs w:val="20"/>
              <w:lang w:val="en-US"/>
            </w:rPr>
            <w:t>y</w:t>
          </w:r>
          <w:r w:rsidRPr="008B2EA1">
            <w:rPr>
              <w:sz w:val="20"/>
              <w:szCs w:val="20"/>
              <w:lang w:val="en-US"/>
            </w:rPr>
            <w:t>on</w:t>
          </w:r>
          <w:proofErr w:type="spellEnd"/>
          <w:r w:rsidRPr="008B2EA1">
            <w:rPr>
              <w:sz w:val="20"/>
              <w:szCs w:val="20"/>
              <w:lang w:val="en-US"/>
            </w:rPr>
            <w:t xml:space="preserve"> </w:t>
          </w:r>
          <w:r w:rsidRPr="008B2EA1">
            <w:rPr>
              <w:spacing w:val="2"/>
              <w:sz w:val="20"/>
              <w:szCs w:val="20"/>
              <w:lang w:val="en-US"/>
            </w:rPr>
            <w:t>T</w:t>
          </w:r>
          <w:r w:rsidRPr="008B2EA1">
            <w:rPr>
              <w:spacing w:val="-3"/>
              <w:sz w:val="20"/>
              <w:szCs w:val="20"/>
              <w:lang w:val="en-US"/>
            </w:rPr>
            <w:t>a</w:t>
          </w:r>
          <w:r w:rsidRPr="008B2EA1">
            <w:rPr>
              <w:spacing w:val="2"/>
              <w:sz w:val="20"/>
              <w:szCs w:val="20"/>
              <w:lang w:val="en-US"/>
            </w:rPr>
            <w:t>r</w:t>
          </w:r>
          <w:r w:rsidRPr="008B2EA1">
            <w:rPr>
              <w:sz w:val="20"/>
              <w:szCs w:val="20"/>
              <w:lang w:val="en-US"/>
            </w:rPr>
            <w:t>i</w:t>
          </w:r>
          <w:r w:rsidRPr="008B2EA1">
            <w:rPr>
              <w:spacing w:val="-2"/>
              <w:sz w:val="20"/>
              <w:szCs w:val="20"/>
              <w:lang w:val="en-US"/>
            </w:rPr>
            <w:t>h</w:t>
          </w:r>
          <w:r w:rsidRPr="008B2EA1">
            <w:rPr>
              <w:sz w:val="20"/>
              <w:szCs w:val="20"/>
              <w:lang w:val="en-US"/>
            </w:rPr>
            <w:t>i</w:t>
          </w:r>
        </w:p>
      </w:tc>
      <w:tc>
        <w:tcPr>
          <w:tcW w:w="1278" w:type="dxa"/>
          <w:tcBorders>
            <w:top w:val="single" w:sz="5" w:space="0" w:color="000000"/>
            <w:left w:val="single" w:sz="5" w:space="0" w:color="000000"/>
            <w:bottom w:val="single" w:sz="5" w:space="0" w:color="000000"/>
            <w:right w:val="single" w:sz="5" w:space="0" w:color="000000"/>
          </w:tcBorders>
        </w:tcPr>
        <w:p w14:paraId="30F40EF6" w14:textId="77777777" w:rsidR="008B2EA1" w:rsidRPr="008B2EA1" w:rsidRDefault="008B2EA1" w:rsidP="008B2EA1">
          <w:pPr>
            <w:spacing w:before="31" w:after="0" w:line="240" w:lineRule="auto"/>
            <w:ind w:left="102" w:right="0"/>
            <w:rPr>
              <w:sz w:val="20"/>
              <w:szCs w:val="20"/>
              <w:lang w:val="en-US"/>
            </w:rPr>
          </w:pPr>
          <w:r w:rsidRPr="008B2EA1">
            <w:rPr>
              <w:sz w:val="20"/>
              <w:szCs w:val="20"/>
              <w:lang w:val="en-US"/>
            </w:rPr>
            <w:t>-</w:t>
          </w:r>
        </w:p>
      </w:tc>
    </w:tr>
    <w:tr w:rsidR="008B2EA1" w:rsidRPr="008B2EA1" w14:paraId="067E4D2F" w14:textId="77777777" w:rsidTr="00E93416">
      <w:trPr>
        <w:trHeight w:hRule="exact" w:val="343"/>
      </w:trPr>
      <w:tc>
        <w:tcPr>
          <w:tcW w:w="1733" w:type="dxa"/>
          <w:vMerge/>
          <w:tcBorders>
            <w:left w:val="single" w:sz="5" w:space="0" w:color="000000"/>
            <w:right w:val="single" w:sz="5" w:space="0" w:color="000000"/>
          </w:tcBorders>
        </w:tcPr>
        <w:p w14:paraId="6A7D3BDE" w14:textId="77777777" w:rsidR="008B2EA1" w:rsidRPr="008B2EA1" w:rsidRDefault="008B2EA1" w:rsidP="008B2EA1">
          <w:pPr>
            <w:spacing w:after="0" w:line="240" w:lineRule="auto"/>
            <w:ind w:left="718" w:right="0"/>
            <w:rPr>
              <w:sz w:val="20"/>
              <w:szCs w:val="20"/>
              <w:lang w:val="en-US"/>
            </w:rPr>
          </w:pPr>
        </w:p>
      </w:tc>
      <w:tc>
        <w:tcPr>
          <w:tcW w:w="5670" w:type="dxa"/>
          <w:vMerge/>
          <w:tcBorders>
            <w:left w:val="single" w:sz="5" w:space="0" w:color="000000"/>
            <w:right w:val="single" w:sz="5" w:space="0" w:color="000000"/>
          </w:tcBorders>
        </w:tcPr>
        <w:p w14:paraId="616EA17E" w14:textId="77777777" w:rsidR="008B2EA1" w:rsidRPr="008B2EA1" w:rsidRDefault="008B2EA1" w:rsidP="008B2EA1">
          <w:pPr>
            <w:spacing w:after="0" w:line="240" w:lineRule="auto"/>
            <w:ind w:left="718" w:right="0"/>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6C36438D" w14:textId="77777777" w:rsidR="008B2EA1" w:rsidRPr="008B2EA1" w:rsidRDefault="008B2EA1" w:rsidP="008B2EA1">
          <w:pPr>
            <w:spacing w:before="31" w:after="0" w:line="240" w:lineRule="auto"/>
            <w:ind w:left="105" w:right="0"/>
            <w:rPr>
              <w:sz w:val="20"/>
              <w:szCs w:val="20"/>
              <w:lang w:val="en-US"/>
            </w:rPr>
          </w:pPr>
          <w:proofErr w:type="spellStart"/>
          <w:r w:rsidRPr="008B2EA1">
            <w:rPr>
              <w:spacing w:val="-1"/>
              <w:sz w:val="20"/>
              <w:szCs w:val="20"/>
              <w:lang w:val="en-US"/>
            </w:rPr>
            <w:t>R</w:t>
          </w:r>
          <w:r w:rsidRPr="008B2EA1">
            <w:rPr>
              <w:spacing w:val="2"/>
              <w:sz w:val="20"/>
              <w:szCs w:val="20"/>
              <w:lang w:val="en-US"/>
            </w:rPr>
            <w:t>e</w:t>
          </w:r>
          <w:r w:rsidRPr="008B2EA1">
            <w:rPr>
              <w:spacing w:val="-2"/>
              <w:sz w:val="20"/>
              <w:szCs w:val="20"/>
              <w:lang w:val="en-US"/>
            </w:rPr>
            <w:t>v</w:t>
          </w:r>
          <w:r w:rsidRPr="008B2EA1">
            <w:rPr>
              <w:sz w:val="20"/>
              <w:szCs w:val="20"/>
              <w:lang w:val="en-US"/>
            </w:rPr>
            <w:t>i</w:t>
          </w:r>
          <w:r w:rsidRPr="008B2EA1">
            <w:rPr>
              <w:spacing w:val="2"/>
              <w:sz w:val="20"/>
              <w:szCs w:val="20"/>
              <w:lang w:val="en-US"/>
            </w:rPr>
            <w:t>z</w:t>
          </w:r>
          <w:r w:rsidRPr="008B2EA1">
            <w:rPr>
              <w:spacing w:val="-2"/>
              <w:sz w:val="20"/>
              <w:szCs w:val="20"/>
              <w:lang w:val="en-US"/>
            </w:rPr>
            <w:t>y</w:t>
          </w:r>
          <w:r w:rsidRPr="008B2EA1">
            <w:rPr>
              <w:sz w:val="20"/>
              <w:szCs w:val="20"/>
              <w:lang w:val="en-US"/>
            </w:rPr>
            <w:t>on</w:t>
          </w:r>
          <w:proofErr w:type="spellEnd"/>
          <w:r w:rsidRPr="008B2EA1">
            <w:rPr>
              <w:sz w:val="20"/>
              <w:szCs w:val="20"/>
              <w:lang w:val="en-US"/>
            </w:rPr>
            <w:t xml:space="preserve"> </w:t>
          </w:r>
          <w:r w:rsidRPr="008B2EA1">
            <w:rPr>
              <w:spacing w:val="-3"/>
              <w:sz w:val="20"/>
              <w:szCs w:val="20"/>
              <w:lang w:val="en-US"/>
            </w:rPr>
            <w:t>N</w:t>
          </w:r>
          <w:r w:rsidRPr="008B2EA1">
            <w:rPr>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78CA5DD3" w14:textId="77777777" w:rsidR="008B2EA1" w:rsidRPr="008B2EA1" w:rsidRDefault="008B2EA1" w:rsidP="008B2EA1">
          <w:pPr>
            <w:spacing w:before="31" w:after="0" w:line="240" w:lineRule="auto"/>
            <w:ind w:left="103" w:right="0"/>
            <w:rPr>
              <w:sz w:val="20"/>
              <w:szCs w:val="20"/>
              <w:lang w:val="en-US"/>
            </w:rPr>
          </w:pPr>
          <w:r w:rsidRPr="008B2EA1">
            <w:rPr>
              <w:sz w:val="20"/>
              <w:szCs w:val="20"/>
              <w:lang w:val="en-US"/>
            </w:rPr>
            <w:t>00</w:t>
          </w:r>
        </w:p>
      </w:tc>
    </w:tr>
    <w:tr w:rsidR="008B2EA1" w:rsidRPr="008B2EA1" w14:paraId="3EECBB6D" w14:textId="77777777" w:rsidTr="008B2EA1">
      <w:trPr>
        <w:trHeight w:hRule="exact" w:val="544"/>
      </w:trPr>
      <w:tc>
        <w:tcPr>
          <w:tcW w:w="1733" w:type="dxa"/>
          <w:vMerge/>
          <w:tcBorders>
            <w:left w:val="single" w:sz="5" w:space="0" w:color="000000"/>
            <w:bottom w:val="single" w:sz="5" w:space="0" w:color="000000"/>
            <w:right w:val="single" w:sz="5" w:space="0" w:color="000000"/>
          </w:tcBorders>
        </w:tcPr>
        <w:p w14:paraId="3663BC59" w14:textId="77777777" w:rsidR="008B2EA1" w:rsidRPr="008B2EA1" w:rsidRDefault="008B2EA1" w:rsidP="008B2EA1">
          <w:pPr>
            <w:spacing w:after="0" w:line="240" w:lineRule="auto"/>
            <w:ind w:left="718" w:right="0"/>
            <w:rPr>
              <w:sz w:val="20"/>
              <w:szCs w:val="20"/>
              <w:lang w:val="en-US"/>
            </w:rPr>
          </w:pPr>
        </w:p>
      </w:tc>
      <w:tc>
        <w:tcPr>
          <w:tcW w:w="5670" w:type="dxa"/>
          <w:vMerge/>
          <w:tcBorders>
            <w:left w:val="single" w:sz="5" w:space="0" w:color="000000"/>
            <w:bottom w:val="single" w:sz="5" w:space="0" w:color="000000"/>
            <w:right w:val="single" w:sz="5" w:space="0" w:color="000000"/>
          </w:tcBorders>
        </w:tcPr>
        <w:p w14:paraId="2B3D659F" w14:textId="77777777" w:rsidR="008B2EA1" w:rsidRPr="008B2EA1" w:rsidRDefault="008B2EA1" w:rsidP="008B2EA1">
          <w:pPr>
            <w:spacing w:after="0" w:line="240" w:lineRule="auto"/>
            <w:ind w:left="718" w:right="0"/>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6D703C95" w14:textId="77777777" w:rsidR="008B2EA1" w:rsidRPr="008B2EA1" w:rsidRDefault="008B2EA1" w:rsidP="008B2EA1">
          <w:pPr>
            <w:spacing w:before="29" w:after="0" w:line="240" w:lineRule="auto"/>
            <w:ind w:left="105" w:right="0"/>
            <w:rPr>
              <w:sz w:val="20"/>
              <w:szCs w:val="20"/>
              <w:lang w:val="en-US"/>
            </w:rPr>
          </w:pPr>
          <w:proofErr w:type="spellStart"/>
          <w:r w:rsidRPr="008B2EA1">
            <w:rPr>
              <w:spacing w:val="-1"/>
              <w:sz w:val="20"/>
              <w:szCs w:val="20"/>
              <w:lang w:val="en-US"/>
            </w:rPr>
            <w:t>S</w:t>
          </w:r>
          <w:r w:rsidRPr="008B2EA1">
            <w:rPr>
              <w:spacing w:val="2"/>
              <w:sz w:val="20"/>
              <w:szCs w:val="20"/>
              <w:lang w:val="en-US"/>
            </w:rPr>
            <w:t>a</w:t>
          </w:r>
          <w:r w:rsidRPr="008B2EA1">
            <w:rPr>
              <w:spacing w:val="-2"/>
              <w:sz w:val="20"/>
              <w:szCs w:val="20"/>
              <w:lang w:val="en-US"/>
            </w:rPr>
            <w:t>y</w:t>
          </w:r>
          <w:r w:rsidRPr="008B2EA1">
            <w:rPr>
              <w:spacing w:val="2"/>
              <w:sz w:val="20"/>
              <w:szCs w:val="20"/>
              <w:lang w:val="en-US"/>
            </w:rPr>
            <w:t>f</w:t>
          </w:r>
          <w:r w:rsidRPr="008B2EA1">
            <w:rPr>
              <w:sz w:val="20"/>
              <w:szCs w:val="20"/>
              <w:lang w:val="en-US"/>
            </w:rPr>
            <w:t>a</w:t>
          </w:r>
          <w:proofErr w:type="spellEnd"/>
          <w:r w:rsidRPr="008B2EA1">
            <w:rPr>
              <w:sz w:val="20"/>
              <w:szCs w:val="20"/>
              <w:lang w:val="en-US"/>
            </w:rPr>
            <w:t xml:space="preserve"> N</w:t>
          </w:r>
          <w:r w:rsidRPr="008B2EA1">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05D10656" w14:textId="77777777" w:rsidR="008B2EA1" w:rsidRPr="008B2EA1" w:rsidRDefault="008B2EA1" w:rsidP="008B2EA1">
          <w:pPr>
            <w:spacing w:before="29" w:after="0" w:line="240" w:lineRule="auto"/>
            <w:ind w:left="102" w:right="0"/>
            <w:rPr>
              <w:sz w:val="20"/>
              <w:szCs w:val="20"/>
              <w:lang w:val="en-US"/>
            </w:rPr>
          </w:pPr>
          <w:r w:rsidRPr="008B2EA1">
            <w:rPr>
              <w:b/>
              <w:bCs/>
              <w:sz w:val="20"/>
              <w:szCs w:val="20"/>
              <w:lang w:val="en-US"/>
            </w:rPr>
            <w:fldChar w:fldCharType="begin"/>
          </w:r>
          <w:r w:rsidRPr="008B2EA1">
            <w:rPr>
              <w:b/>
              <w:bCs/>
              <w:sz w:val="20"/>
              <w:szCs w:val="20"/>
              <w:lang w:val="en-US"/>
            </w:rPr>
            <w:instrText>PAGE  \* Arabic  \* MERGEFORMAT</w:instrText>
          </w:r>
          <w:r w:rsidRPr="008B2EA1">
            <w:rPr>
              <w:b/>
              <w:bCs/>
              <w:sz w:val="20"/>
              <w:szCs w:val="20"/>
              <w:lang w:val="en-US"/>
            </w:rPr>
            <w:fldChar w:fldCharType="separate"/>
          </w:r>
          <w:r w:rsidRPr="008B2EA1">
            <w:rPr>
              <w:b/>
              <w:bCs/>
              <w:sz w:val="20"/>
              <w:szCs w:val="20"/>
              <w:lang w:val="en-US"/>
            </w:rPr>
            <w:t>1</w:t>
          </w:r>
          <w:r w:rsidRPr="008B2EA1">
            <w:rPr>
              <w:b/>
              <w:bCs/>
              <w:sz w:val="20"/>
              <w:szCs w:val="20"/>
              <w:lang w:val="en-US"/>
            </w:rPr>
            <w:fldChar w:fldCharType="end"/>
          </w:r>
          <w:r w:rsidRPr="008B2EA1">
            <w:rPr>
              <w:sz w:val="20"/>
              <w:szCs w:val="20"/>
              <w:lang w:val="en-US"/>
            </w:rPr>
            <w:t xml:space="preserve"> / </w:t>
          </w:r>
          <w:r w:rsidRPr="008B2EA1">
            <w:rPr>
              <w:b/>
              <w:bCs/>
              <w:sz w:val="20"/>
              <w:szCs w:val="20"/>
              <w:lang w:val="en-US"/>
            </w:rPr>
            <w:fldChar w:fldCharType="begin"/>
          </w:r>
          <w:r w:rsidRPr="008B2EA1">
            <w:rPr>
              <w:b/>
              <w:bCs/>
              <w:sz w:val="20"/>
              <w:szCs w:val="20"/>
              <w:lang w:val="en-US"/>
            </w:rPr>
            <w:instrText>NUMPAGES  \* Arabic  \* MERGEFORMAT</w:instrText>
          </w:r>
          <w:r w:rsidRPr="008B2EA1">
            <w:rPr>
              <w:b/>
              <w:bCs/>
              <w:sz w:val="20"/>
              <w:szCs w:val="20"/>
              <w:lang w:val="en-US"/>
            </w:rPr>
            <w:fldChar w:fldCharType="separate"/>
          </w:r>
          <w:r w:rsidRPr="008B2EA1">
            <w:rPr>
              <w:b/>
              <w:bCs/>
              <w:sz w:val="20"/>
              <w:szCs w:val="20"/>
              <w:lang w:val="en-US"/>
            </w:rPr>
            <w:t>2</w:t>
          </w:r>
          <w:r w:rsidRPr="008B2EA1">
            <w:rPr>
              <w:b/>
              <w:bCs/>
              <w:sz w:val="20"/>
              <w:szCs w:val="20"/>
              <w:lang w:val="en-US"/>
            </w:rPr>
            <w:fldChar w:fldCharType="end"/>
          </w:r>
        </w:p>
      </w:tc>
    </w:tr>
    <w:bookmarkEnd w:id="0"/>
  </w:tbl>
  <w:p w14:paraId="418491AE" w14:textId="77777777" w:rsidR="008B2EA1" w:rsidRDefault="008B2E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6E15" w14:textId="77777777" w:rsidR="0088798F" w:rsidRDefault="008879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385"/>
    <w:multiLevelType w:val="hybridMultilevel"/>
    <w:tmpl w:val="11400604"/>
    <w:lvl w:ilvl="0" w:tplc="131EBFCE">
      <w:start w:val="1"/>
      <w:numFmt w:val="bullet"/>
      <w:lvlText w:val=""/>
      <w:lvlJc w:val="left"/>
      <w:pPr>
        <w:ind w:left="1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B03A68">
      <w:start w:val="1"/>
      <w:numFmt w:val="bullet"/>
      <w:lvlText w:val="o"/>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E32FA">
      <w:start w:val="1"/>
      <w:numFmt w:val="bullet"/>
      <w:lvlText w:val="▪"/>
      <w:lvlJc w:val="left"/>
      <w:pPr>
        <w:ind w:left="3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83976">
      <w:start w:val="1"/>
      <w:numFmt w:val="bullet"/>
      <w:lvlText w:val="•"/>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8DCEA">
      <w:start w:val="1"/>
      <w:numFmt w:val="bullet"/>
      <w:lvlText w:val="o"/>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C2E000">
      <w:start w:val="1"/>
      <w:numFmt w:val="bullet"/>
      <w:lvlText w:val="▪"/>
      <w:lvlJc w:val="left"/>
      <w:pPr>
        <w:ind w:left="5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0AB3E8">
      <w:start w:val="1"/>
      <w:numFmt w:val="bullet"/>
      <w:lvlText w:val="•"/>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2A3FE">
      <w:start w:val="1"/>
      <w:numFmt w:val="bullet"/>
      <w:lvlText w:val="o"/>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865F0">
      <w:start w:val="1"/>
      <w:numFmt w:val="bullet"/>
      <w:lvlText w:val="▪"/>
      <w:lvlJc w:val="left"/>
      <w:pPr>
        <w:ind w:left="7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7430E"/>
    <w:multiLevelType w:val="hybridMultilevel"/>
    <w:tmpl w:val="4CEEA160"/>
    <w:lvl w:ilvl="0" w:tplc="6A166A2E">
      <w:start w:val="1"/>
      <w:numFmt w:val="bullet"/>
      <w:lvlText w:val=""/>
      <w:lvlJc w:val="left"/>
      <w:pPr>
        <w:ind w:left="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5A267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094F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6B0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6086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3E3C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8910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A8031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6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73AC0"/>
    <w:multiLevelType w:val="hybridMultilevel"/>
    <w:tmpl w:val="543CD458"/>
    <w:lvl w:ilvl="0" w:tplc="D5B660F8">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226A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280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8ECE6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62C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3A510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0406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4D0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A0FF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855A11"/>
    <w:multiLevelType w:val="hybridMultilevel"/>
    <w:tmpl w:val="8A7062A8"/>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 w15:restartNumberingAfterBreak="0">
    <w:nsid w:val="10640B5A"/>
    <w:multiLevelType w:val="hybridMultilevel"/>
    <w:tmpl w:val="6BA63022"/>
    <w:lvl w:ilvl="0" w:tplc="041F0001">
      <w:start w:val="1"/>
      <w:numFmt w:val="bullet"/>
      <w:lvlText w:val=""/>
      <w:lvlJc w:val="left"/>
      <w:pPr>
        <w:ind w:left="2232" w:hanging="360"/>
      </w:pPr>
      <w:rPr>
        <w:rFonts w:ascii="Symbol" w:hAnsi="Symbol" w:hint="default"/>
      </w:rPr>
    </w:lvl>
    <w:lvl w:ilvl="1" w:tplc="041F0003" w:tentative="1">
      <w:start w:val="1"/>
      <w:numFmt w:val="bullet"/>
      <w:lvlText w:val="o"/>
      <w:lvlJc w:val="left"/>
      <w:pPr>
        <w:ind w:left="2952" w:hanging="360"/>
      </w:pPr>
      <w:rPr>
        <w:rFonts w:ascii="Courier New" w:hAnsi="Courier New" w:cs="Courier New" w:hint="default"/>
      </w:rPr>
    </w:lvl>
    <w:lvl w:ilvl="2" w:tplc="041F0005" w:tentative="1">
      <w:start w:val="1"/>
      <w:numFmt w:val="bullet"/>
      <w:lvlText w:val=""/>
      <w:lvlJc w:val="left"/>
      <w:pPr>
        <w:ind w:left="3672" w:hanging="360"/>
      </w:pPr>
      <w:rPr>
        <w:rFonts w:ascii="Wingdings" w:hAnsi="Wingdings" w:hint="default"/>
      </w:rPr>
    </w:lvl>
    <w:lvl w:ilvl="3" w:tplc="041F0001" w:tentative="1">
      <w:start w:val="1"/>
      <w:numFmt w:val="bullet"/>
      <w:lvlText w:val=""/>
      <w:lvlJc w:val="left"/>
      <w:pPr>
        <w:ind w:left="4392" w:hanging="360"/>
      </w:pPr>
      <w:rPr>
        <w:rFonts w:ascii="Symbol" w:hAnsi="Symbol" w:hint="default"/>
      </w:rPr>
    </w:lvl>
    <w:lvl w:ilvl="4" w:tplc="041F0003" w:tentative="1">
      <w:start w:val="1"/>
      <w:numFmt w:val="bullet"/>
      <w:lvlText w:val="o"/>
      <w:lvlJc w:val="left"/>
      <w:pPr>
        <w:ind w:left="5112" w:hanging="360"/>
      </w:pPr>
      <w:rPr>
        <w:rFonts w:ascii="Courier New" w:hAnsi="Courier New" w:cs="Courier New" w:hint="default"/>
      </w:rPr>
    </w:lvl>
    <w:lvl w:ilvl="5" w:tplc="041F0005" w:tentative="1">
      <w:start w:val="1"/>
      <w:numFmt w:val="bullet"/>
      <w:lvlText w:val=""/>
      <w:lvlJc w:val="left"/>
      <w:pPr>
        <w:ind w:left="5832" w:hanging="360"/>
      </w:pPr>
      <w:rPr>
        <w:rFonts w:ascii="Wingdings" w:hAnsi="Wingdings" w:hint="default"/>
      </w:rPr>
    </w:lvl>
    <w:lvl w:ilvl="6" w:tplc="041F0001" w:tentative="1">
      <w:start w:val="1"/>
      <w:numFmt w:val="bullet"/>
      <w:lvlText w:val=""/>
      <w:lvlJc w:val="left"/>
      <w:pPr>
        <w:ind w:left="6552" w:hanging="360"/>
      </w:pPr>
      <w:rPr>
        <w:rFonts w:ascii="Symbol" w:hAnsi="Symbol" w:hint="default"/>
      </w:rPr>
    </w:lvl>
    <w:lvl w:ilvl="7" w:tplc="041F0003" w:tentative="1">
      <w:start w:val="1"/>
      <w:numFmt w:val="bullet"/>
      <w:lvlText w:val="o"/>
      <w:lvlJc w:val="left"/>
      <w:pPr>
        <w:ind w:left="7272" w:hanging="360"/>
      </w:pPr>
      <w:rPr>
        <w:rFonts w:ascii="Courier New" w:hAnsi="Courier New" w:cs="Courier New" w:hint="default"/>
      </w:rPr>
    </w:lvl>
    <w:lvl w:ilvl="8" w:tplc="041F0005" w:tentative="1">
      <w:start w:val="1"/>
      <w:numFmt w:val="bullet"/>
      <w:lvlText w:val=""/>
      <w:lvlJc w:val="left"/>
      <w:pPr>
        <w:ind w:left="7992" w:hanging="360"/>
      </w:pPr>
      <w:rPr>
        <w:rFonts w:ascii="Wingdings" w:hAnsi="Wingdings" w:hint="default"/>
      </w:rPr>
    </w:lvl>
  </w:abstractNum>
  <w:abstractNum w:abstractNumId="5" w15:restartNumberingAfterBreak="0">
    <w:nsid w:val="10EB47D8"/>
    <w:multiLevelType w:val="hybridMultilevel"/>
    <w:tmpl w:val="C846D0EA"/>
    <w:lvl w:ilvl="0" w:tplc="383EFCEA">
      <w:start w:val="1"/>
      <w:numFmt w:val="bullet"/>
      <w:lvlText w:val=""/>
      <w:lvlJc w:val="left"/>
      <w:pPr>
        <w:ind w:left="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1ACE8C">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0EC25E">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382FFE">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853B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082202">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4B8D4">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40C24">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AE2A6">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E8500E"/>
    <w:multiLevelType w:val="hybridMultilevel"/>
    <w:tmpl w:val="EE56D6D4"/>
    <w:lvl w:ilvl="0" w:tplc="041F0001">
      <w:start w:val="1"/>
      <w:numFmt w:val="bullet"/>
      <w:lvlText w:val=""/>
      <w:lvlJc w:val="left"/>
      <w:pPr>
        <w:ind w:left="1807" w:hanging="360"/>
      </w:pPr>
      <w:rPr>
        <w:rFonts w:ascii="Symbol" w:hAnsi="Symbol" w:hint="default"/>
      </w:rPr>
    </w:lvl>
    <w:lvl w:ilvl="1" w:tplc="041F0003" w:tentative="1">
      <w:start w:val="1"/>
      <w:numFmt w:val="bullet"/>
      <w:lvlText w:val="o"/>
      <w:lvlJc w:val="left"/>
      <w:pPr>
        <w:ind w:left="2527" w:hanging="360"/>
      </w:pPr>
      <w:rPr>
        <w:rFonts w:ascii="Courier New" w:hAnsi="Courier New" w:cs="Courier New" w:hint="default"/>
      </w:rPr>
    </w:lvl>
    <w:lvl w:ilvl="2" w:tplc="041F0005" w:tentative="1">
      <w:start w:val="1"/>
      <w:numFmt w:val="bullet"/>
      <w:lvlText w:val=""/>
      <w:lvlJc w:val="left"/>
      <w:pPr>
        <w:ind w:left="3247" w:hanging="360"/>
      </w:pPr>
      <w:rPr>
        <w:rFonts w:ascii="Wingdings" w:hAnsi="Wingdings" w:hint="default"/>
      </w:rPr>
    </w:lvl>
    <w:lvl w:ilvl="3" w:tplc="041F0001" w:tentative="1">
      <w:start w:val="1"/>
      <w:numFmt w:val="bullet"/>
      <w:lvlText w:val=""/>
      <w:lvlJc w:val="left"/>
      <w:pPr>
        <w:ind w:left="3967" w:hanging="360"/>
      </w:pPr>
      <w:rPr>
        <w:rFonts w:ascii="Symbol" w:hAnsi="Symbol" w:hint="default"/>
      </w:rPr>
    </w:lvl>
    <w:lvl w:ilvl="4" w:tplc="041F0003" w:tentative="1">
      <w:start w:val="1"/>
      <w:numFmt w:val="bullet"/>
      <w:lvlText w:val="o"/>
      <w:lvlJc w:val="left"/>
      <w:pPr>
        <w:ind w:left="4687" w:hanging="360"/>
      </w:pPr>
      <w:rPr>
        <w:rFonts w:ascii="Courier New" w:hAnsi="Courier New" w:cs="Courier New" w:hint="default"/>
      </w:rPr>
    </w:lvl>
    <w:lvl w:ilvl="5" w:tplc="041F0005" w:tentative="1">
      <w:start w:val="1"/>
      <w:numFmt w:val="bullet"/>
      <w:lvlText w:val=""/>
      <w:lvlJc w:val="left"/>
      <w:pPr>
        <w:ind w:left="5407" w:hanging="360"/>
      </w:pPr>
      <w:rPr>
        <w:rFonts w:ascii="Wingdings" w:hAnsi="Wingdings" w:hint="default"/>
      </w:rPr>
    </w:lvl>
    <w:lvl w:ilvl="6" w:tplc="041F0001" w:tentative="1">
      <w:start w:val="1"/>
      <w:numFmt w:val="bullet"/>
      <w:lvlText w:val=""/>
      <w:lvlJc w:val="left"/>
      <w:pPr>
        <w:ind w:left="6127" w:hanging="360"/>
      </w:pPr>
      <w:rPr>
        <w:rFonts w:ascii="Symbol" w:hAnsi="Symbol" w:hint="default"/>
      </w:rPr>
    </w:lvl>
    <w:lvl w:ilvl="7" w:tplc="041F0003" w:tentative="1">
      <w:start w:val="1"/>
      <w:numFmt w:val="bullet"/>
      <w:lvlText w:val="o"/>
      <w:lvlJc w:val="left"/>
      <w:pPr>
        <w:ind w:left="6847" w:hanging="360"/>
      </w:pPr>
      <w:rPr>
        <w:rFonts w:ascii="Courier New" w:hAnsi="Courier New" w:cs="Courier New" w:hint="default"/>
      </w:rPr>
    </w:lvl>
    <w:lvl w:ilvl="8" w:tplc="041F0005" w:tentative="1">
      <w:start w:val="1"/>
      <w:numFmt w:val="bullet"/>
      <w:lvlText w:val=""/>
      <w:lvlJc w:val="left"/>
      <w:pPr>
        <w:ind w:left="7567" w:hanging="360"/>
      </w:pPr>
      <w:rPr>
        <w:rFonts w:ascii="Wingdings" w:hAnsi="Wingdings" w:hint="default"/>
      </w:rPr>
    </w:lvl>
  </w:abstractNum>
  <w:abstractNum w:abstractNumId="7" w15:restartNumberingAfterBreak="0">
    <w:nsid w:val="18577545"/>
    <w:multiLevelType w:val="hybridMultilevel"/>
    <w:tmpl w:val="67940514"/>
    <w:lvl w:ilvl="0" w:tplc="4E846BB4">
      <w:start w:val="1"/>
      <w:numFmt w:val="bullet"/>
      <w:lvlText w:val=""/>
      <w:lvlJc w:val="left"/>
      <w:pPr>
        <w:ind w:left="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E0BD7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E229E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61A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C86A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2382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A02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43C2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014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E82B85"/>
    <w:multiLevelType w:val="hybridMultilevel"/>
    <w:tmpl w:val="8CD2B554"/>
    <w:lvl w:ilvl="0" w:tplc="E5360A80">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BAC95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4A1BA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460E5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C036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CC94B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ECD0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ED1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EAA8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2602CD"/>
    <w:multiLevelType w:val="hybridMultilevel"/>
    <w:tmpl w:val="27DECDD0"/>
    <w:lvl w:ilvl="0" w:tplc="4C12AAD0">
      <w:start w:val="1"/>
      <w:numFmt w:val="bullet"/>
      <w:lvlText w:val=""/>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D4B45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46D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61F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251D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0AD33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88DE7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2DF4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4C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C81054"/>
    <w:multiLevelType w:val="hybridMultilevel"/>
    <w:tmpl w:val="B8DA3002"/>
    <w:lvl w:ilvl="0" w:tplc="041F0001">
      <w:start w:val="1"/>
      <w:numFmt w:val="bullet"/>
      <w:lvlText w:val=""/>
      <w:lvlJc w:val="left"/>
      <w:pPr>
        <w:ind w:left="1822" w:hanging="360"/>
      </w:pPr>
      <w:rPr>
        <w:rFonts w:ascii="Symbol" w:hAnsi="Symbol" w:hint="default"/>
      </w:rPr>
    </w:lvl>
    <w:lvl w:ilvl="1" w:tplc="041F0003" w:tentative="1">
      <w:start w:val="1"/>
      <w:numFmt w:val="bullet"/>
      <w:lvlText w:val="o"/>
      <w:lvlJc w:val="left"/>
      <w:pPr>
        <w:ind w:left="2542" w:hanging="360"/>
      </w:pPr>
      <w:rPr>
        <w:rFonts w:ascii="Courier New" w:hAnsi="Courier New" w:cs="Courier New" w:hint="default"/>
      </w:rPr>
    </w:lvl>
    <w:lvl w:ilvl="2" w:tplc="041F0005" w:tentative="1">
      <w:start w:val="1"/>
      <w:numFmt w:val="bullet"/>
      <w:lvlText w:val=""/>
      <w:lvlJc w:val="left"/>
      <w:pPr>
        <w:ind w:left="3262" w:hanging="360"/>
      </w:pPr>
      <w:rPr>
        <w:rFonts w:ascii="Wingdings" w:hAnsi="Wingdings" w:hint="default"/>
      </w:rPr>
    </w:lvl>
    <w:lvl w:ilvl="3" w:tplc="041F0001" w:tentative="1">
      <w:start w:val="1"/>
      <w:numFmt w:val="bullet"/>
      <w:lvlText w:val=""/>
      <w:lvlJc w:val="left"/>
      <w:pPr>
        <w:ind w:left="3982" w:hanging="360"/>
      </w:pPr>
      <w:rPr>
        <w:rFonts w:ascii="Symbol" w:hAnsi="Symbol" w:hint="default"/>
      </w:rPr>
    </w:lvl>
    <w:lvl w:ilvl="4" w:tplc="041F0003" w:tentative="1">
      <w:start w:val="1"/>
      <w:numFmt w:val="bullet"/>
      <w:lvlText w:val="o"/>
      <w:lvlJc w:val="left"/>
      <w:pPr>
        <w:ind w:left="4702" w:hanging="360"/>
      </w:pPr>
      <w:rPr>
        <w:rFonts w:ascii="Courier New" w:hAnsi="Courier New" w:cs="Courier New" w:hint="default"/>
      </w:rPr>
    </w:lvl>
    <w:lvl w:ilvl="5" w:tplc="041F0005" w:tentative="1">
      <w:start w:val="1"/>
      <w:numFmt w:val="bullet"/>
      <w:lvlText w:val=""/>
      <w:lvlJc w:val="left"/>
      <w:pPr>
        <w:ind w:left="5422" w:hanging="360"/>
      </w:pPr>
      <w:rPr>
        <w:rFonts w:ascii="Wingdings" w:hAnsi="Wingdings" w:hint="default"/>
      </w:rPr>
    </w:lvl>
    <w:lvl w:ilvl="6" w:tplc="041F0001" w:tentative="1">
      <w:start w:val="1"/>
      <w:numFmt w:val="bullet"/>
      <w:lvlText w:val=""/>
      <w:lvlJc w:val="left"/>
      <w:pPr>
        <w:ind w:left="6142" w:hanging="360"/>
      </w:pPr>
      <w:rPr>
        <w:rFonts w:ascii="Symbol" w:hAnsi="Symbol" w:hint="default"/>
      </w:rPr>
    </w:lvl>
    <w:lvl w:ilvl="7" w:tplc="041F0003" w:tentative="1">
      <w:start w:val="1"/>
      <w:numFmt w:val="bullet"/>
      <w:lvlText w:val="o"/>
      <w:lvlJc w:val="left"/>
      <w:pPr>
        <w:ind w:left="6862" w:hanging="360"/>
      </w:pPr>
      <w:rPr>
        <w:rFonts w:ascii="Courier New" w:hAnsi="Courier New" w:cs="Courier New" w:hint="default"/>
      </w:rPr>
    </w:lvl>
    <w:lvl w:ilvl="8" w:tplc="041F0005" w:tentative="1">
      <w:start w:val="1"/>
      <w:numFmt w:val="bullet"/>
      <w:lvlText w:val=""/>
      <w:lvlJc w:val="left"/>
      <w:pPr>
        <w:ind w:left="7582" w:hanging="360"/>
      </w:pPr>
      <w:rPr>
        <w:rFonts w:ascii="Wingdings" w:hAnsi="Wingdings" w:hint="default"/>
      </w:rPr>
    </w:lvl>
  </w:abstractNum>
  <w:abstractNum w:abstractNumId="11" w15:restartNumberingAfterBreak="0">
    <w:nsid w:val="23104EAC"/>
    <w:multiLevelType w:val="hybridMultilevel"/>
    <w:tmpl w:val="A9523892"/>
    <w:lvl w:ilvl="0" w:tplc="A58EB208">
      <w:start w:val="1"/>
      <w:numFmt w:val="bullet"/>
      <w:lvlText w:val=""/>
      <w:lvlJc w:val="left"/>
      <w:pPr>
        <w:ind w:left="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6029514">
      <w:start w:val="1"/>
      <w:numFmt w:val="bullet"/>
      <w:lvlText w:val="o"/>
      <w:lvlJc w:val="left"/>
      <w:pPr>
        <w:ind w:left="1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A6F936">
      <w:start w:val="1"/>
      <w:numFmt w:val="bullet"/>
      <w:lvlText w:val="▪"/>
      <w:lvlJc w:val="left"/>
      <w:pPr>
        <w:ind w:left="2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E6AAE4">
      <w:start w:val="1"/>
      <w:numFmt w:val="bullet"/>
      <w:lvlText w:val="•"/>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2AEDA">
      <w:start w:val="1"/>
      <w:numFmt w:val="bullet"/>
      <w:lvlText w:val="o"/>
      <w:lvlJc w:val="left"/>
      <w:pPr>
        <w:ind w:left="3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D2C196">
      <w:start w:val="1"/>
      <w:numFmt w:val="bullet"/>
      <w:lvlText w:val="▪"/>
      <w:lvlJc w:val="left"/>
      <w:pPr>
        <w:ind w:left="4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2E03A4">
      <w:start w:val="1"/>
      <w:numFmt w:val="bullet"/>
      <w:lvlText w:val="•"/>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ED2E6">
      <w:start w:val="1"/>
      <w:numFmt w:val="bullet"/>
      <w:lvlText w:val="o"/>
      <w:lvlJc w:val="left"/>
      <w:pPr>
        <w:ind w:left="6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023DC">
      <w:start w:val="1"/>
      <w:numFmt w:val="bullet"/>
      <w:lvlText w:val="▪"/>
      <w:lvlJc w:val="left"/>
      <w:pPr>
        <w:ind w:left="6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777B9B"/>
    <w:multiLevelType w:val="hybridMultilevel"/>
    <w:tmpl w:val="57629E50"/>
    <w:lvl w:ilvl="0" w:tplc="D49AD490">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D0AF6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809DE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BB2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A94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8A96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422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AE092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27E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FA09B9"/>
    <w:multiLevelType w:val="hybridMultilevel"/>
    <w:tmpl w:val="45CE6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E93266"/>
    <w:multiLevelType w:val="hybridMultilevel"/>
    <w:tmpl w:val="2B4ED15E"/>
    <w:lvl w:ilvl="0" w:tplc="041F0001">
      <w:start w:val="1"/>
      <w:numFmt w:val="bullet"/>
      <w:lvlText w:val=""/>
      <w:lvlJc w:val="left"/>
      <w:pPr>
        <w:ind w:left="1832" w:hanging="360"/>
      </w:pPr>
      <w:rPr>
        <w:rFonts w:ascii="Symbol" w:hAnsi="Symbol" w:hint="default"/>
      </w:rPr>
    </w:lvl>
    <w:lvl w:ilvl="1" w:tplc="041F0003" w:tentative="1">
      <w:start w:val="1"/>
      <w:numFmt w:val="bullet"/>
      <w:lvlText w:val="o"/>
      <w:lvlJc w:val="left"/>
      <w:pPr>
        <w:ind w:left="2552" w:hanging="360"/>
      </w:pPr>
      <w:rPr>
        <w:rFonts w:ascii="Courier New" w:hAnsi="Courier New" w:cs="Courier New" w:hint="default"/>
      </w:rPr>
    </w:lvl>
    <w:lvl w:ilvl="2" w:tplc="041F0005" w:tentative="1">
      <w:start w:val="1"/>
      <w:numFmt w:val="bullet"/>
      <w:lvlText w:val=""/>
      <w:lvlJc w:val="left"/>
      <w:pPr>
        <w:ind w:left="3272" w:hanging="360"/>
      </w:pPr>
      <w:rPr>
        <w:rFonts w:ascii="Wingdings" w:hAnsi="Wingdings" w:hint="default"/>
      </w:rPr>
    </w:lvl>
    <w:lvl w:ilvl="3" w:tplc="041F0001" w:tentative="1">
      <w:start w:val="1"/>
      <w:numFmt w:val="bullet"/>
      <w:lvlText w:val=""/>
      <w:lvlJc w:val="left"/>
      <w:pPr>
        <w:ind w:left="3992" w:hanging="360"/>
      </w:pPr>
      <w:rPr>
        <w:rFonts w:ascii="Symbol" w:hAnsi="Symbol" w:hint="default"/>
      </w:rPr>
    </w:lvl>
    <w:lvl w:ilvl="4" w:tplc="041F0003" w:tentative="1">
      <w:start w:val="1"/>
      <w:numFmt w:val="bullet"/>
      <w:lvlText w:val="o"/>
      <w:lvlJc w:val="left"/>
      <w:pPr>
        <w:ind w:left="4712" w:hanging="360"/>
      </w:pPr>
      <w:rPr>
        <w:rFonts w:ascii="Courier New" w:hAnsi="Courier New" w:cs="Courier New" w:hint="default"/>
      </w:rPr>
    </w:lvl>
    <w:lvl w:ilvl="5" w:tplc="041F0005" w:tentative="1">
      <w:start w:val="1"/>
      <w:numFmt w:val="bullet"/>
      <w:lvlText w:val=""/>
      <w:lvlJc w:val="left"/>
      <w:pPr>
        <w:ind w:left="5432" w:hanging="360"/>
      </w:pPr>
      <w:rPr>
        <w:rFonts w:ascii="Wingdings" w:hAnsi="Wingdings" w:hint="default"/>
      </w:rPr>
    </w:lvl>
    <w:lvl w:ilvl="6" w:tplc="041F0001" w:tentative="1">
      <w:start w:val="1"/>
      <w:numFmt w:val="bullet"/>
      <w:lvlText w:val=""/>
      <w:lvlJc w:val="left"/>
      <w:pPr>
        <w:ind w:left="6152" w:hanging="360"/>
      </w:pPr>
      <w:rPr>
        <w:rFonts w:ascii="Symbol" w:hAnsi="Symbol" w:hint="default"/>
      </w:rPr>
    </w:lvl>
    <w:lvl w:ilvl="7" w:tplc="041F0003" w:tentative="1">
      <w:start w:val="1"/>
      <w:numFmt w:val="bullet"/>
      <w:lvlText w:val="o"/>
      <w:lvlJc w:val="left"/>
      <w:pPr>
        <w:ind w:left="6872" w:hanging="360"/>
      </w:pPr>
      <w:rPr>
        <w:rFonts w:ascii="Courier New" w:hAnsi="Courier New" w:cs="Courier New" w:hint="default"/>
      </w:rPr>
    </w:lvl>
    <w:lvl w:ilvl="8" w:tplc="041F0005" w:tentative="1">
      <w:start w:val="1"/>
      <w:numFmt w:val="bullet"/>
      <w:lvlText w:val=""/>
      <w:lvlJc w:val="left"/>
      <w:pPr>
        <w:ind w:left="7592" w:hanging="360"/>
      </w:pPr>
      <w:rPr>
        <w:rFonts w:ascii="Wingdings" w:hAnsi="Wingdings" w:hint="default"/>
      </w:rPr>
    </w:lvl>
  </w:abstractNum>
  <w:abstractNum w:abstractNumId="15" w15:restartNumberingAfterBreak="0">
    <w:nsid w:val="4A741397"/>
    <w:multiLevelType w:val="hybridMultilevel"/>
    <w:tmpl w:val="EE0CFA1E"/>
    <w:lvl w:ilvl="0" w:tplc="041F0001">
      <w:start w:val="1"/>
      <w:numFmt w:val="bullet"/>
      <w:lvlText w:val=""/>
      <w:lvlJc w:val="left"/>
      <w:pPr>
        <w:ind w:left="1807" w:hanging="360"/>
      </w:pPr>
      <w:rPr>
        <w:rFonts w:ascii="Symbol" w:hAnsi="Symbol" w:hint="default"/>
      </w:rPr>
    </w:lvl>
    <w:lvl w:ilvl="1" w:tplc="041F0003" w:tentative="1">
      <w:start w:val="1"/>
      <w:numFmt w:val="bullet"/>
      <w:lvlText w:val="o"/>
      <w:lvlJc w:val="left"/>
      <w:pPr>
        <w:ind w:left="2527" w:hanging="360"/>
      </w:pPr>
      <w:rPr>
        <w:rFonts w:ascii="Courier New" w:hAnsi="Courier New" w:cs="Courier New" w:hint="default"/>
      </w:rPr>
    </w:lvl>
    <w:lvl w:ilvl="2" w:tplc="041F0005" w:tentative="1">
      <w:start w:val="1"/>
      <w:numFmt w:val="bullet"/>
      <w:lvlText w:val=""/>
      <w:lvlJc w:val="left"/>
      <w:pPr>
        <w:ind w:left="3247" w:hanging="360"/>
      </w:pPr>
      <w:rPr>
        <w:rFonts w:ascii="Wingdings" w:hAnsi="Wingdings" w:hint="default"/>
      </w:rPr>
    </w:lvl>
    <w:lvl w:ilvl="3" w:tplc="041F0001" w:tentative="1">
      <w:start w:val="1"/>
      <w:numFmt w:val="bullet"/>
      <w:lvlText w:val=""/>
      <w:lvlJc w:val="left"/>
      <w:pPr>
        <w:ind w:left="3967" w:hanging="360"/>
      </w:pPr>
      <w:rPr>
        <w:rFonts w:ascii="Symbol" w:hAnsi="Symbol" w:hint="default"/>
      </w:rPr>
    </w:lvl>
    <w:lvl w:ilvl="4" w:tplc="041F0003" w:tentative="1">
      <w:start w:val="1"/>
      <w:numFmt w:val="bullet"/>
      <w:lvlText w:val="o"/>
      <w:lvlJc w:val="left"/>
      <w:pPr>
        <w:ind w:left="4687" w:hanging="360"/>
      </w:pPr>
      <w:rPr>
        <w:rFonts w:ascii="Courier New" w:hAnsi="Courier New" w:cs="Courier New" w:hint="default"/>
      </w:rPr>
    </w:lvl>
    <w:lvl w:ilvl="5" w:tplc="041F0005" w:tentative="1">
      <w:start w:val="1"/>
      <w:numFmt w:val="bullet"/>
      <w:lvlText w:val=""/>
      <w:lvlJc w:val="left"/>
      <w:pPr>
        <w:ind w:left="5407" w:hanging="360"/>
      </w:pPr>
      <w:rPr>
        <w:rFonts w:ascii="Wingdings" w:hAnsi="Wingdings" w:hint="default"/>
      </w:rPr>
    </w:lvl>
    <w:lvl w:ilvl="6" w:tplc="041F0001" w:tentative="1">
      <w:start w:val="1"/>
      <w:numFmt w:val="bullet"/>
      <w:lvlText w:val=""/>
      <w:lvlJc w:val="left"/>
      <w:pPr>
        <w:ind w:left="6127" w:hanging="360"/>
      </w:pPr>
      <w:rPr>
        <w:rFonts w:ascii="Symbol" w:hAnsi="Symbol" w:hint="default"/>
      </w:rPr>
    </w:lvl>
    <w:lvl w:ilvl="7" w:tplc="041F0003" w:tentative="1">
      <w:start w:val="1"/>
      <w:numFmt w:val="bullet"/>
      <w:lvlText w:val="o"/>
      <w:lvlJc w:val="left"/>
      <w:pPr>
        <w:ind w:left="6847" w:hanging="360"/>
      </w:pPr>
      <w:rPr>
        <w:rFonts w:ascii="Courier New" w:hAnsi="Courier New" w:cs="Courier New" w:hint="default"/>
      </w:rPr>
    </w:lvl>
    <w:lvl w:ilvl="8" w:tplc="041F0005" w:tentative="1">
      <w:start w:val="1"/>
      <w:numFmt w:val="bullet"/>
      <w:lvlText w:val=""/>
      <w:lvlJc w:val="left"/>
      <w:pPr>
        <w:ind w:left="7567" w:hanging="360"/>
      </w:pPr>
      <w:rPr>
        <w:rFonts w:ascii="Wingdings" w:hAnsi="Wingdings" w:hint="default"/>
      </w:rPr>
    </w:lvl>
  </w:abstractNum>
  <w:abstractNum w:abstractNumId="16" w15:restartNumberingAfterBreak="0">
    <w:nsid w:val="4BFA72AA"/>
    <w:multiLevelType w:val="hybridMultilevel"/>
    <w:tmpl w:val="4C76A79C"/>
    <w:lvl w:ilvl="0" w:tplc="84CE6F20">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B64DF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62278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E6DD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A7C7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6CB7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10C17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3A92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8161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7739B4"/>
    <w:multiLevelType w:val="hybridMultilevel"/>
    <w:tmpl w:val="BD448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ED5FB0"/>
    <w:multiLevelType w:val="hybridMultilevel"/>
    <w:tmpl w:val="7736E906"/>
    <w:lvl w:ilvl="0" w:tplc="1562AD2E">
      <w:start w:val="1"/>
      <w:numFmt w:val="bullet"/>
      <w:lvlText w:val=""/>
      <w:lvlJc w:val="left"/>
      <w:pPr>
        <w:ind w:left="1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047E0">
      <w:start w:val="1"/>
      <w:numFmt w:val="bullet"/>
      <w:lvlText w:val="o"/>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02F102">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3EC5B4">
      <w:start w:val="1"/>
      <w:numFmt w:val="bullet"/>
      <w:lvlText w:val="•"/>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428AFA">
      <w:start w:val="1"/>
      <w:numFmt w:val="bullet"/>
      <w:lvlText w:val="o"/>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BCE8EC">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32374E">
      <w:start w:val="1"/>
      <w:numFmt w:val="bullet"/>
      <w:lvlText w:val="•"/>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C4594">
      <w:start w:val="1"/>
      <w:numFmt w:val="bullet"/>
      <w:lvlText w:val="o"/>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A054CE">
      <w:start w:val="1"/>
      <w:numFmt w:val="bullet"/>
      <w:lvlText w:val="▪"/>
      <w:lvlJc w:val="left"/>
      <w:pPr>
        <w:ind w:left="7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66095"/>
    <w:multiLevelType w:val="multilevel"/>
    <w:tmpl w:val="DAAEDC0E"/>
    <w:lvl w:ilvl="0">
      <w:start w:val="1"/>
      <w:numFmt w:val="decimal"/>
      <w:pStyle w:val="Bal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Balk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Balk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6D309E"/>
    <w:multiLevelType w:val="hybridMultilevel"/>
    <w:tmpl w:val="D0748CAC"/>
    <w:lvl w:ilvl="0" w:tplc="041F0001">
      <w:start w:val="1"/>
      <w:numFmt w:val="bullet"/>
      <w:lvlText w:val=""/>
      <w:lvlJc w:val="left"/>
      <w:pPr>
        <w:ind w:left="2232" w:hanging="360"/>
      </w:pPr>
      <w:rPr>
        <w:rFonts w:ascii="Symbol" w:hAnsi="Symbol" w:hint="default"/>
      </w:rPr>
    </w:lvl>
    <w:lvl w:ilvl="1" w:tplc="041F0003" w:tentative="1">
      <w:start w:val="1"/>
      <w:numFmt w:val="bullet"/>
      <w:lvlText w:val="o"/>
      <w:lvlJc w:val="left"/>
      <w:pPr>
        <w:ind w:left="2952" w:hanging="360"/>
      </w:pPr>
      <w:rPr>
        <w:rFonts w:ascii="Courier New" w:hAnsi="Courier New" w:cs="Courier New" w:hint="default"/>
      </w:rPr>
    </w:lvl>
    <w:lvl w:ilvl="2" w:tplc="041F0005" w:tentative="1">
      <w:start w:val="1"/>
      <w:numFmt w:val="bullet"/>
      <w:lvlText w:val=""/>
      <w:lvlJc w:val="left"/>
      <w:pPr>
        <w:ind w:left="3672" w:hanging="360"/>
      </w:pPr>
      <w:rPr>
        <w:rFonts w:ascii="Wingdings" w:hAnsi="Wingdings" w:hint="default"/>
      </w:rPr>
    </w:lvl>
    <w:lvl w:ilvl="3" w:tplc="041F0001" w:tentative="1">
      <w:start w:val="1"/>
      <w:numFmt w:val="bullet"/>
      <w:lvlText w:val=""/>
      <w:lvlJc w:val="left"/>
      <w:pPr>
        <w:ind w:left="4392" w:hanging="360"/>
      </w:pPr>
      <w:rPr>
        <w:rFonts w:ascii="Symbol" w:hAnsi="Symbol" w:hint="default"/>
      </w:rPr>
    </w:lvl>
    <w:lvl w:ilvl="4" w:tplc="041F0003" w:tentative="1">
      <w:start w:val="1"/>
      <w:numFmt w:val="bullet"/>
      <w:lvlText w:val="o"/>
      <w:lvlJc w:val="left"/>
      <w:pPr>
        <w:ind w:left="5112" w:hanging="360"/>
      </w:pPr>
      <w:rPr>
        <w:rFonts w:ascii="Courier New" w:hAnsi="Courier New" w:cs="Courier New" w:hint="default"/>
      </w:rPr>
    </w:lvl>
    <w:lvl w:ilvl="5" w:tplc="041F0005" w:tentative="1">
      <w:start w:val="1"/>
      <w:numFmt w:val="bullet"/>
      <w:lvlText w:val=""/>
      <w:lvlJc w:val="left"/>
      <w:pPr>
        <w:ind w:left="5832" w:hanging="360"/>
      </w:pPr>
      <w:rPr>
        <w:rFonts w:ascii="Wingdings" w:hAnsi="Wingdings" w:hint="default"/>
      </w:rPr>
    </w:lvl>
    <w:lvl w:ilvl="6" w:tplc="041F0001" w:tentative="1">
      <w:start w:val="1"/>
      <w:numFmt w:val="bullet"/>
      <w:lvlText w:val=""/>
      <w:lvlJc w:val="left"/>
      <w:pPr>
        <w:ind w:left="6552" w:hanging="360"/>
      </w:pPr>
      <w:rPr>
        <w:rFonts w:ascii="Symbol" w:hAnsi="Symbol" w:hint="default"/>
      </w:rPr>
    </w:lvl>
    <w:lvl w:ilvl="7" w:tplc="041F0003" w:tentative="1">
      <w:start w:val="1"/>
      <w:numFmt w:val="bullet"/>
      <w:lvlText w:val="o"/>
      <w:lvlJc w:val="left"/>
      <w:pPr>
        <w:ind w:left="7272" w:hanging="360"/>
      </w:pPr>
      <w:rPr>
        <w:rFonts w:ascii="Courier New" w:hAnsi="Courier New" w:cs="Courier New" w:hint="default"/>
      </w:rPr>
    </w:lvl>
    <w:lvl w:ilvl="8" w:tplc="041F0005" w:tentative="1">
      <w:start w:val="1"/>
      <w:numFmt w:val="bullet"/>
      <w:lvlText w:val=""/>
      <w:lvlJc w:val="left"/>
      <w:pPr>
        <w:ind w:left="7992" w:hanging="360"/>
      </w:pPr>
      <w:rPr>
        <w:rFonts w:ascii="Wingdings" w:hAnsi="Wingdings" w:hint="default"/>
      </w:rPr>
    </w:lvl>
  </w:abstractNum>
  <w:abstractNum w:abstractNumId="21" w15:restartNumberingAfterBreak="0">
    <w:nsid w:val="50E100A8"/>
    <w:multiLevelType w:val="hybridMultilevel"/>
    <w:tmpl w:val="A5C4F2FA"/>
    <w:lvl w:ilvl="0" w:tplc="16BEBB80">
      <w:start w:val="1"/>
      <w:numFmt w:val="bullet"/>
      <w:lvlText w:val=""/>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76460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0970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64D75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EF3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2E00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230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C6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7E58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7A65C3"/>
    <w:multiLevelType w:val="hybridMultilevel"/>
    <w:tmpl w:val="89A02698"/>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3" w15:restartNumberingAfterBreak="0">
    <w:nsid w:val="52E55FF0"/>
    <w:multiLevelType w:val="hybridMultilevel"/>
    <w:tmpl w:val="776015DE"/>
    <w:lvl w:ilvl="0" w:tplc="041F0001">
      <w:start w:val="1"/>
      <w:numFmt w:val="bullet"/>
      <w:lvlText w:val=""/>
      <w:lvlJc w:val="left"/>
      <w:pPr>
        <w:ind w:left="2232" w:hanging="360"/>
      </w:pPr>
      <w:rPr>
        <w:rFonts w:ascii="Symbol" w:hAnsi="Symbol" w:hint="default"/>
      </w:rPr>
    </w:lvl>
    <w:lvl w:ilvl="1" w:tplc="041F0003" w:tentative="1">
      <w:start w:val="1"/>
      <w:numFmt w:val="bullet"/>
      <w:lvlText w:val="o"/>
      <w:lvlJc w:val="left"/>
      <w:pPr>
        <w:ind w:left="2952" w:hanging="360"/>
      </w:pPr>
      <w:rPr>
        <w:rFonts w:ascii="Courier New" w:hAnsi="Courier New" w:cs="Courier New" w:hint="default"/>
      </w:rPr>
    </w:lvl>
    <w:lvl w:ilvl="2" w:tplc="041F0005" w:tentative="1">
      <w:start w:val="1"/>
      <w:numFmt w:val="bullet"/>
      <w:lvlText w:val=""/>
      <w:lvlJc w:val="left"/>
      <w:pPr>
        <w:ind w:left="3672" w:hanging="360"/>
      </w:pPr>
      <w:rPr>
        <w:rFonts w:ascii="Wingdings" w:hAnsi="Wingdings" w:hint="default"/>
      </w:rPr>
    </w:lvl>
    <w:lvl w:ilvl="3" w:tplc="041F0001" w:tentative="1">
      <w:start w:val="1"/>
      <w:numFmt w:val="bullet"/>
      <w:lvlText w:val=""/>
      <w:lvlJc w:val="left"/>
      <w:pPr>
        <w:ind w:left="4392" w:hanging="360"/>
      </w:pPr>
      <w:rPr>
        <w:rFonts w:ascii="Symbol" w:hAnsi="Symbol" w:hint="default"/>
      </w:rPr>
    </w:lvl>
    <w:lvl w:ilvl="4" w:tplc="041F0003" w:tentative="1">
      <w:start w:val="1"/>
      <w:numFmt w:val="bullet"/>
      <w:lvlText w:val="o"/>
      <w:lvlJc w:val="left"/>
      <w:pPr>
        <w:ind w:left="5112" w:hanging="360"/>
      </w:pPr>
      <w:rPr>
        <w:rFonts w:ascii="Courier New" w:hAnsi="Courier New" w:cs="Courier New" w:hint="default"/>
      </w:rPr>
    </w:lvl>
    <w:lvl w:ilvl="5" w:tplc="041F0005" w:tentative="1">
      <w:start w:val="1"/>
      <w:numFmt w:val="bullet"/>
      <w:lvlText w:val=""/>
      <w:lvlJc w:val="left"/>
      <w:pPr>
        <w:ind w:left="5832" w:hanging="360"/>
      </w:pPr>
      <w:rPr>
        <w:rFonts w:ascii="Wingdings" w:hAnsi="Wingdings" w:hint="default"/>
      </w:rPr>
    </w:lvl>
    <w:lvl w:ilvl="6" w:tplc="041F0001" w:tentative="1">
      <w:start w:val="1"/>
      <w:numFmt w:val="bullet"/>
      <w:lvlText w:val=""/>
      <w:lvlJc w:val="left"/>
      <w:pPr>
        <w:ind w:left="6552" w:hanging="360"/>
      </w:pPr>
      <w:rPr>
        <w:rFonts w:ascii="Symbol" w:hAnsi="Symbol" w:hint="default"/>
      </w:rPr>
    </w:lvl>
    <w:lvl w:ilvl="7" w:tplc="041F0003" w:tentative="1">
      <w:start w:val="1"/>
      <w:numFmt w:val="bullet"/>
      <w:lvlText w:val="o"/>
      <w:lvlJc w:val="left"/>
      <w:pPr>
        <w:ind w:left="7272" w:hanging="360"/>
      </w:pPr>
      <w:rPr>
        <w:rFonts w:ascii="Courier New" w:hAnsi="Courier New" w:cs="Courier New" w:hint="default"/>
      </w:rPr>
    </w:lvl>
    <w:lvl w:ilvl="8" w:tplc="041F0005" w:tentative="1">
      <w:start w:val="1"/>
      <w:numFmt w:val="bullet"/>
      <w:lvlText w:val=""/>
      <w:lvlJc w:val="left"/>
      <w:pPr>
        <w:ind w:left="7992" w:hanging="360"/>
      </w:pPr>
      <w:rPr>
        <w:rFonts w:ascii="Wingdings" w:hAnsi="Wingdings" w:hint="default"/>
      </w:rPr>
    </w:lvl>
  </w:abstractNum>
  <w:abstractNum w:abstractNumId="24" w15:restartNumberingAfterBreak="0">
    <w:nsid w:val="60D47EE3"/>
    <w:multiLevelType w:val="hybridMultilevel"/>
    <w:tmpl w:val="59A6975A"/>
    <w:lvl w:ilvl="0" w:tplc="F3D282DC">
      <w:start w:val="1"/>
      <w:numFmt w:val="bullet"/>
      <w:lvlText w:val=""/>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E080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8479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EC5F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8F0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6F2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A4FA3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E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8740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A23F76"/>
    <w:multiLevelType w:val="hybridMultilevel"/>
    <w:tmpl w:val="91168B34"/>
    <w:lvl w:ilvl="0" w:tplc="DA4639B2">
      <w:start w:val="1"/>
      <w:numFmt w:val="bullet"/>
      <w:lvlText w:val=""/>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0BC3A0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A435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20A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0C348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089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2BE6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8CD8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72E06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6D283F"/>
    <w:multiLevelType w:val="hybridMultilevel"/>
    <w:tmpl w:val="70D64B72"/>
    <w:lvl w:ilvl="0" w:tplc="041F0001">
      <w:start w:val="1"/>
      <w:numFmt w:val="bullet"/>
      <w:lvlText w:val=""/>
      <w:lvlJc w:val="left"/>
      <w:pPr>
        <w:ind w:left="2027" w:hanging="360"/>
      </w:pPr>
      <w:rPr>
        <w:rFonts w:ascii="Symbol" w:hAnsi="Symbol" w:hint="default"/>
      </w:rPr>
    </w:lvl>
    <w:lvl w:ilvl="1" w:tplc="041F0003" w:tentative="1">
      <w:start w:val="1"/>
      <w:numFmt w:val="bullet"/>
      <w:lvlText w:val="o"/>
      <w:lvlJc w:val="left"/>
      <w:pPr>
        <w:ind w:left="2747" w:hanging="360"/>
      </w:pPr>
      <w:rPr>
        <w:rFonts w:ascii="Courier New" w:hAnsi="Courier New" w:cs="Courier New" w:hint="default"/>
      </w:rPr>
    </w:lvl>
    <w:lvl w:ilvl="2" w:tplc="041F0005" w:tentative="1">
      <w:start w:val="1"/>
      <w:numFmt w:val="bullet"/>
      <w:lvlText w:val=""/>
      <w:lvlJc w:val="left"/>
      <w:pPr>
        <w:ind w:left="3467" w:hanging="360"/>
      </w:pPr>
      <w:rPr>
        <w:rFonts w:ascii="Wingdings" w:hAnsi="Wingdings" w:hint="default"/>
      </w:rPr>
    </w:lvl>
    <w:lvl w:ilvl="3" w:tplc="041F0001" w:tentative="1">
      <w:start w:val="1"/>
      <w:numFmt w:val="bullet"/>
      <w:lvlText w:val=""/>
      <w:lvlJc w:val="left"/>
      <w:pPr>
        <w:ind w:left="4187" w:hanging="360"/>
      </w:pPr>
      <w:rPr>
        <w:rFonts w:ascii="Symbol" w:hAnsi="Symbol" w:hint="default"/>
      </w:rPr>
    </w:lvl>
    <w:lvl w:ilvl="4" w:tplc="041F0003" w:tentative="1">
      <w:start w:val="1"/>
      <w:numFmt w:val="bullet"/>
      <w:lvlText w:val="o"/>
      <w:lvlJc w:val="left"/>
      <w:pPr>
        <w:ind w:left="4907" w:hanging="360"/>
      </w:pPr>
      <w:rPr>
        <w:rFonts w:ascii="Courier New" w:hAnsi="Courier New" w:cs="Courier New" w:hint="default"/>
      </w:rPr>
    </w:lvl>
    <w:lvl w:ilvl="5" w:tplc="041F0005" w:tentative="1">
      <w:start w:val="1"/>
      <w:numFmt w:val="bullet"/>
      <w:lvlText w:val=""/>
      <w:lvlJc w:val="left"/>
      <w:pPr>
        <w:ind w:left="5627" w:hanging="360"/>
      </w:pPr>
      <w:rPr>
        <w:rFonts w:ascii="Wingdings" w:hAnsi="Wingdings" w:hint="default"/>
      </w:rPr>
    </w:lvl>
    <w:lvl w:ilvl="6" w:tplc="041F0001" w:tentative="1">
      <w:start w:val="1"/>
      <w:numFmt w:val="bullet"/>
      <w:lvlText w:val=""/>
      <w:lvlJc w:val="left"/>
      <w:pPr>
        <w:ind w:left="6347" w:hanging="360"/>
      </w:pPr>
      <w:rPr>
        <w:rFonts w:ascii="Symbol" w:hAnsi="Symbol" w:hint="default"/>
      </w:rPr>
    </w:lvl>
    <w:lvl w:ilvl="7" w:tplc="041F0003" w:tentative="1">
      <w:start w:val="1"/>
      <w:numFmt w:val="bullet"/>
      <w:lvlText w:val="o"/>
      <w:lvlJc w:val="left"/>
      <w:pPr>
        <w:ind w:left="7067" w:hanging="360"/>
      </w:pPr>
      <w:rPr>
        <w:rFonts w:ascii="Courier New" w:hAnsi="Courier New" w:cs="Courier New" w:hint="default"/>
      </w:rPr>
    </w:lvl>
    <w:lvl w:ilvl="8" w:tplc="041F0005" w:tentative="1">
      <w:start w:val="1"/>
      <w:numFmt w:val="bullet"/>
      <w:lvlText w:val=""/>
      <w:lvlJc w:val="left"/>
      <w:pPr>
        <w:ind w:left="7787" w:hanging="360"/>
      </w:pPr>
      <w:rPr>
        <w:rFonts w:ascii="Wingdings" w:hAnsi="Wingdings" w:hint="default"/>
      </w:rPr>
    </w:lvl>
  </w:abstractNum>
  <w:abstractNum w:abstractNumId="27" w15:restartNumberingAfterBreak="0">
    <w:nsid w:val="6D7615D5"/>
    <w:multiLevelType w:val="hybridMultilevel"/>
    <w:tmpl w:val="B2DAE09E"/>
    <w:lvl w:ilvl="0" w:tplc="041F0001">
      <w:start w:val="1"/>
      <w:numFmt w:val="bullet"/>
      <w:lvlText w:val=""/>
      <w:lvlJc w:val="left"/>
      <w:pPr>
        <w:ind w:left="2232" w:hanging="360"/>
      </w:pPr>
      <w:rPr>
        <w:rFonts w:ascii="Symbol" w:hAnsi="Symbol" w:hint="default"/>
      </w:rPr>
    </w:lvl>
    <w:lvl w:ilvl="1" w:tplc="041F0003" w:tentative="1">
      <w:start w:val="1"/>
      <w:numFmt w:val="bullet"/>
      <w:lvlText w:val="o"/>
      <w:lvlJc w:val="left"/>
      <w:pPr>
        <w:ind w:left="2952" w:hanging="360"/>
      </w:pPr>
      <w:rPr>
        <w:rFonts w:ascii="Courier New" w:hAnsi="Courier New" w:cs="Courier New" w:hint="default"/>
      </w:rPr>
    </w:lvl>
    <w:lvl w:ilvl="2" w:tplc="041F0005" w:tentative="1">
      <w:start w:val="1"/>
      <w:numFmt w:val="bullet"/>
      <w:lvlText w:val=""/>
      <w:lvlJc w:val="left"/>
      <w:pPr>
        <w:ind w:left="3672" w:hanging="360"/>
      </w:pPr>
      <w:rPr>
        <w:rFonts w:ascii="Wingdings" w:hAnsi="Wingdings" w:hint="default"/>
      </w:rPr>
    </w:lvl>
    <w:lvl w:ilvl="3" w:tplc="041F0001" w:tentative="1">
      <w:start w:val="1"/>
      <w:numFmt w:val="bullet"/>
      <w:lvlText w:val=""/>
      <w:lvlJc w:val="left"/>
      <w:pPr>
        <w:ind w:left="4392" w:hanging="360"/>
      </w:pPr>
      <w:rPr>
        <w:rFonts w:ascii="Symbol" w:hAnsi="Symbol" w:hint="default"/>
      </w:rPr>
    </w:lvl>
    <w:lvl w:ilvl="4" w:tplc="041F0003" w:tentative="1">
      <w:start w:val="1"/>
      <w:numFmt w:val="bullet"/>
      <w:lvlText w:val="o"/>
      <w:lvlJc w:val="left"/>
      <w:pPr>
        <w:ind w:left="5112" w:hanging="360"/>
      </w:pPr>
      <w:rPr>
        <w:rFonts w:ascii="Courier New" w:hAnsi="Courier New" w:cs="Courier New" w:hint="default"/>
      </w:rPr>
    </w:lvl>
    <w:lvl w:ilvl="5" w:tplc="041F0005" w:tentative="1">
      <w:start w:val="1"/>
      <w:numFmt w:val="bullet"/>
      <w:lvlText w:val=""/>
      <w:lvlJc w:val="left"/>
      <w:pPr>
        <w:ind w:left="5832" w:hanging="360"/>
      </w:pPr>
      <w:rPr>
        <w:rFonts w:ascii="Wingdings" w:hAnsi="Wingdings" w:hint="default"/>
      </w:rPr>
    </w:lvl>
    <w:lvl w:ilvl="6" w:tplc="041F0001" w:tentative="1">
      <w:start w:val="1"/>
      <w:numFmt w:val="bullet"/>
      <w:lvlText w:val=""/>
      <w:lvlJc w:val="left"/>
      <w:pPr>
        <w:ind w:left="6552" w:hanging="360"/>
      </w:pPr>
      <w:rPr>
        <w:rFonts w:ascii="Symbol" w:hAnsi="Symbol" w:hint="default"/>
      </w:rPr>
    </w:lvl>
    <w:lvl w:ilvl="7" w:tplc="041F0003" w:tentative="1">
      <w:start w:val="1"/>
      <w:numFmt w:val="bullet"/>
      <w:lvlText w:val="o"/>
      <w:lvlJc w:val="left"/>
      <w:pPr>
        <w:ind w:left="7272" w:hanging="360"/>
      </w:pPr>
      <w:rPr>
        <w:rFonts w:ascii="Courier New" w:hAnsi="Courier New" w:cs="Courier New" w:hint="default"/>
      </w:rPr>
    </w:lvl>
    <w:lvl w:ilvl="8" w:tplc="041F0005" w:tentative="1">
      <w:start w:val="1"/>
      <w:numFmt w:val="bullet"/>
      <w:lvlText w:val=""/>
      <w:lvlJc w:val="left"/>
      <w:pPr>
        <w:ind w:left="7992" w:hanging="360"/>
      </w:pPr>
      <w:rPr>
        <w:rFonts w:ascii="Wingdings" w:hAnsi="Wingdings" w:hint="default"/>
      </w:rPr>
    </w:lvl>
  </w:abstractNum>
  <w:abstractNum w:abstractNumId="28" w15:restartNumberingAfterBreak="0">
    <w:nsid w:val="71300A7A"/>
    <w:multiLevelType w:val="hybridMultilevel"/>
    <w:tmpl w:val="41FA69A0"/>
    <w:lvl w:ilvl="0" w:tplc="BDC48EA2">
      <w:start w:val="1"/>
      <w:numFmt w:val="bullet"/>
      <w:lvlText w:val=""/>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CCF8B8">
      <w:start w:val="1"/>
      <w:numFmt w:val="bullet"/>
      <w:lvlText w:val="o"/>
      <w:lvlJc w:val="left"/>
      <w:pPr>
        <w:ind w:left="5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6E786">
      <w:start w:val="1"/>
      <w:numFmt w:val="bullet"/>
      <w:lvlText w:val="▪"/>
      <w:lvlJc w:val="left"/>
      <w:pPr>
        <w:ind w:left="5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CCA554">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0A1FE">
      <w:start w:val="1"/>
      <w:numFmt w:val="bullet"/>
      <w:lvlText w:val="o"/>
      <w:lvlJc w:val="left"/>
      <w:pPr>
        <w:ind w:left="7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807C2">
      <w:start w:val="1"/>
      <w:numFmt w:val="bullet"/>
      <w:lvlText w:val="▪"/>
      <w:lvlJc w:val="left"/>
      <w:pPr>
        <w:ind w:left="8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70D6D0">
      <w:start w:val="1"/>
      <w:numFmt w:val="bullet"/>
      <w:lvlText w:val="•"/>
      <w:lvlJc w:val="left"/>
      <w:pPr>
        <w:ind w:left="8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4EABA">
      <w:start w:val="1"/>
      <w:numFmt w:val="bullet"/>
      <w:lvlText w:val="o"/>
      <w:lvlJc w:val="left"/>
      <w:pPr>
        <w:ind w:left="9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BE107E">
      <w:start w:val="1"/>
      <w:numFmt w:val="bullet"/>
      <w:lvlText w:val="▪"/>
      <w:lvlJc w:val="left"/>
      <w:pPr>
        <w:ind w:left="10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BB4AA6"/>
    <w:multiLevelType w:val="hybridMultilevel"/>
    <w:tmpl w:val="F91C6850"/>
    <w:lvl w:ilvl="0" w:tplc="44D89886">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32095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AEA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42606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8B5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6EBD2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A67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E39F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8ABF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A54E0D"/>
    <w:multiLevelType w:val="hybridMultilevel"/>
    <w:tmpl w:val="0AD4CAC0"/>
    <w:lvl w:ilvl="0" w:tplc="041F0001">
      <w:start w:val="1"/>
      <w:numFmt w:val="bullet"/>
      <w:lvlText w:val=""/>
      <w:lvlJc w:val="left"/>
      <w:pPr>
        <w:ind w:left="1924" w:hanging="360"/>
      </w:pPr>
      <w:rPr>
        <w:rFonts w:ascii="Symbol" w:hAnsi="Symbol" w:hint="default"/>
      </w:rPr>
    </w:lvl>
    <w:lvl w:ilvl="1" w:tplc="041F0003" w:tentative="1">
      <w:start w:val="1"/>
      <w:numFmt w:val="bullet"/>
      <w:lvlText w:val="o"/>
      <w:lvlJc w:val="left"/>
      <w:pPr>
        <w:ind w:left="2644" w:hanging="360"/>
      </w:pPr>
      <w:rPr>
        <w:rFonts w:ascii="Courier New" w:hAnsi="Courier New" w:cs="Courier New" w:hint="default"/>
      </w:rPr>
    </w:lvl>
    <w:lvl w:ilvl="2" w:tplc="041F0005" w:tentative="1">
      <w:start w:val="1"/>
      <w:numFmt w:val="bullet"/>
      <w:lvlText w:val=""/>
      <w:lvlJc w:val="left"/>
      <w:pPr>
        <w:ind w:left="3364" w:hanging="360"/>
      </w:pPr>
      <w:rPr>
        <w:rFonts w:ascii="Wingdings" w:hAnsi="Wingdings" w:hint="default"/>
      </w:rPr>
    </w:lvl>
    <w:lvl w:ilvl="3" w:tplc="041F0001" w:tentative="1">
      <w:start w:val="1"/>
      <w:numFmt w:val="bullet"/>
      <w:lvlText w:val=""/>
      <w:lvlJc w:val="left"/>
      <w:pPr>
        <w:ind w:left="4084" w:hanging="360"/>
      </w:pPr>
      <w:rPr>
        <w:rFonts w:ascii="Symbol" w:hAnsi="Symbol" w:hint="default"/>
      </w:rPr>
    </w:lvl>
    <w:lvl w:ilvl="4" w:tplc="041F0003" w:tentative="1">
      <w:start w:val="1"/>
      <w:numFmt w:val="bullet"/>
      <w:lvlText w:val="o"/>
      <w:lvlJc w:val="left"/>
      <w:pPr>
        <w:ind w:left="4804" w:hanging="360"/>
      </w:pPr>
      <w:rPr>
        <w:rFonts w:ascii="Courier New" w:hAnsi="Courier New" w:cs="Courier New" w:hint="default"/>
      </w:rPr>
    </w:lvl>
    <w:lvl w:ilvl="5" w:tplc="041F0005" w:tentative="1">
      <w:start w:val="1"/>
      <w:numFmt w:val="bullet"/>
      <w:lvlText w:val=""/>
      <w:lvlJc w:val="left"/>
      <w:pPr>
        <w:ind w:left="5524" w:hanging="360"/>
      </w:pPr>
      <w:rPr>
        <w:rFonts w:ascii="Wingdings" w:hAnsi="Wingdings" w:hint="default"/>
      </w:rPr>
    </w:lvl>
    <w:lvl w:ilvl="6" w:tplc="041F0001" w:tentative="1">
      <w:start w:val="1"/>
      <w:numFmt w:val="bullet"/>
      <w:lvlText w:val=""/>
      <w:lvlJc w:val="left"/>
      <w:pPr>
        <w:ind w:left="6244" w:hanging="360"/>
      </w:pPr>
      <w:rPr>
        <w:rFonts w:ascii="Symbol" w:hAnsi="Symbol" w:hint="default"/>
      </w:rPr>
    </w:lvl>
    <w:lvl w:ilvl="7" w:tplc="041F0003" w:tentative="1">
      <w:start w:val="1"/>
      <w:numFmt w:val="bullet"/>
      <w:lvlText w:val="o"/>
      <w:lvlJc w:val="left"/>
      <w:pPr>
        <w:ind w:left="6964" w:hanging="360"/>
      </w:pPr>
      <w:rPr>
        <w:rFonts w:ascii="Courier New" w:hAnsi="Courier New" w:cs="Courier New" w:hint="default"/>
      </w:rPr>
    </w:lvl>
    <w:lvl w:ilvl="8" w:tplc="041F0005" w:tentative="1">
      <w:start w:val="1"/>
      <w:numFmt w:val="bullet"/>
      <w:lvlText w:val=""/>
      <w:lvlJc w:val="left"/>
      <w:pPr>
        <w:ind w:left="7684" w:hanging="360"/>
      </w:pPr>
      <w:rPr>
        <w:rFonts w:ascii="Wingdings" w:hAnsi="Wingdings" w:hint="default"/>
      </w:rPr>
    </w:lvl>
  </w:abstractNum>
  <w:abstractNum w:abstractNumId="31" w15:restartNumberingAfterBreak="0">
    <w:nsid w:val="7747286B"/>
    <w:multiLevelType w:val="hybridMultilevel"/>
    <w:tmpl w:val="8696A330"/>
    <w:lvl w:ilvl="0" w:tplc="E6A04E3E">
      <w:start w:val="1"/>
      <w:numFmt w:val="bullet"/>
      <w:lvlText w:val=""/>
      <w:lvlJc w:val="left"/>
      <w:pPr>
        <w:ind w:left="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EEE52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20EF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C210E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C584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C0A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B88B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CD26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81AF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D364CB"/>
    <w:multiLevelType w:val="hybridMultilevel"/>
    <w:tmpl w:val="FC62D492"/>
    <w:lvl w:ilvl="0" w:tplc="041F0001">
      <w:start w:val="1"/>
      <w:numFmt w:val="bullet"/>
      <w:lvlText w:val=""/>
      <w:lvlJc w:val="left"/>
      <w:pPr>
        <w:ind w:left="1570" w:hanging="360"/>
      </w:pPr>
      <w:rPr>
        <w:rFonts w:ascii="Symbol" w:hAnsi="Symbol"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33" w15:restartNumberingAfterBreak="0">
    <w:nsid w:val="7FB75662"/>
    <w:multiLevelType w:val="hybridMultilevel"/>
    <w:tmpl w:val="0758FEFC"/>
    <w:lvl w:ilvl="0" w:tplc="041F0001">
      <w:start w:val="1"/>
      <w:numFmt w:val="bullet"/>
      <w:lvlText w:val=""/>
      <w:lvlJc w:val="left"/>
      <w:pPr>
        <w:ind w:left="2232" w:hanging="360"/>
      </w:pPr>
      <w:rPr>
        <w:rFonts w:ascii="Symbol" w:hAnsi="Symbol" w:hint="default"/>
      </w:rPr>
    </w:lvl>
    <w:lvl w:ilvl="1" w:tplc="041F0003" w:tentative="1">
      <w:start w:val="1"/>
      <w:numFmt w:val="bullet"/>
      <w:lvlText w:val="o"/>
      <w:lvlJc w:val="left"/>
      <w:pPr>
        <w:ind w:left="2952" w:hanging="360"/>
      </w:pPr>
      <w:rPr>
        <w:rFonts w:ascii="Courier New" w:hAnsi="Courier New" w:cs="Courier New" w:hint="default"/>
      </w:rPr>
    </w:lvl>
    <w:lvl w:ilvl="2" w:tplc="041F0005" w:tentative="1">
      <w:start w:val="1"/>
      <w:numFmt w:val="bullet"/>
      <w:lvlText w:val=""/>
      <w:lvlJc w:val="left"/>
      <w:pPr>
        <w:ind w:left="3672" w:hanging="360"/>
      </w:pPr>
      <w:rPr>
        <w:rFonts w:ascii="Wingdings" w:hAnsi="Wingdings" w:hint="default"/>
      </w:rPr>
    </w:lvl>
    <w:lvl w:ilvl="3" w:tplc="041F0001" w:tentative="1">
      <w:start w:val="1"/>
      <w:numFmt w:val="bullet"/>
      <w:lvlText w:val=""/>
      <w:lvlJc w:val="left"/>
      <w:pPr>
        <w:ind w:left="4392" w:hanging="360"/>
      </w:pPr>
      <w:rPr>
        <w:rFonts w:ascii="Symbol" w:hAnsi="Symbol" w:hint="default"/>
      </w:rPr>
    </w:lvl>
    <w:lvl w:ilvl="4" w:tplc="041F0003" w:tentative="1">
      <w:start w:val="1"/>
      <w:numFmt w:val="bullet"/>
      <w:lvlText w:val="o"/>
      <w:lvlJc w:val="left"/>
      <w:pPr>
        <w:ind w:left="5112" w:hanging="360"/>
      </w:pPr>
      <w:rPr>
        <w:rFonts w:ascii="Courier New" w:hAnsi="Courier New" w:cs="Courier New" w:hint="default"/>
      </w:rPr>
    </w:lvl>
    <w:lvl w:ilvl="5" w:tplc="041F0005" w:tentative="1">
      <w:start w:val="1"/>
      <w:numFmt w:val="bullet"/>
      <w:lvlText w:val=""/>
      <w:lvlJc w:val="left"/>
      <w:pPr>
        <w:ind w:left="5832" w:hanging="360"/>
      </w:pPr>
      <w:rPr>
        <w:rFonts w:ascii="Wingdings" w:hAnsi="Wingdings" w:hint="default"/>
      </w:rPr>
    </w:lvl>
    <w:lvl w:ilvl="6" w:tplc="041F0001" w:tentative="1">
      <w:start w:val="1"/>
      <w:numFmt w:val="bullet"/>
      <w:lvlText w:val=""/>
      <w:lvlJc w:val="left"/>
      <w:pPr>
        <w:ind w:left="6552" w:hanging="360"/>
      </w:pPr>
      <w:rPr>
        <w:rFonts w:ascii="Symbol" w:hAnsi="Symbol" w:hint="default"/>
      </w:rPr>
    </w:lvl>
    <w:lvl w:ilvl="7" w:tplc="041F0003" w:tentative="1">
      <w:start w:val="1"/>
      <w:numFmt w:val="bullet"/>
      <w:lvlText w:val="o"/>
      <w:lvlJc w:val="left"/>
      <w:pPr>
        <w:ind w:left="7272" w:hanging="360"/>
      </w:pPr>
      <w:rPr>
        <w:rFonts w:ascii="Courier New" w:hAnsi="Courier New" w:cs="Courier New" w:hint="default"/>
      </w:rPr>
    </w:lvl>
    <w:lvl w:ilvl="8" w:tplc="041F0005" w:tentative="1">
      <w:start w:val="1"/>
      <w:numFmt w:val="bullet"/>
      <w:lvlText w:val=""/>
      <w:lvlJc w:val="left"/>
      <w:pPr>
        <w:ind w:left="7992" w:hanging="360"/>
      </w:pPr>
      <w:rPr>
        <w:rFonts w:ascii="Wingdings" w:hAnsi="Wingdings" w:hint="default"/>
      </w:rPr>
    </w:lvl>
  </w:abstractNum>
  <w:num w:numId="1" w16cid:durableId="1198203289">
    <w:abstractNumId w:val="29"/>
  </w:num>
  <w:num w:numId="2" w16cid:durableId="1860386634">
    <w:abstractNumId w:val="24"/>
  </w:num>
  <w:num w:numId="3" w16cid:durableId="2022660587">
    <w:abstractNumId w:val="21"/>
  </w:num>
  <w:num w:numId="4" w16cid:durableId="836655932">
    <w:abstractNumId w:val="25"/>
  </w:num>
  <w:num w:numId="5" w16cid:durableId="2049985825">
    <w:abstractNumId w:val="9"/>
  </w:num>
  <w:num w:numId="6" w16cid:durableId="594098998">
    <w:abstractNumId w:val="2"/>
  </w:num>
  <w:num w:numId="7" w16cid:durableId="534657617">
    <w:abstractNumId w:val="8"/>
  </w:num>
  <w:num w:numId="8" w16cid:durableId="2091581845">
    <w:abstractNumId w:val="16"/>
  </w:num>
  <w:num w:numId="9" w16cid:durableId="1835102055">
    <w:abstractNumId w:val="31"/>
  </w:num>
  <w:num w:numId="10" w16cid:durableId="30569879">
    <w:abstractNumId w:val="18"/>
  </w:num>
  <w:num w:numId="11" w16cid:durableId="255484026">
    <w:abstractNumId w:val="1"/>
  </w:num>
  <w:num w:numId="12" w16cid:durableId="383607379">
    <w:abstractNumId w:val="7"/>
  </w:num>
  <w:num w:numId="13" w16cid:durableId="296886342">
    <w:abstractNumId w:val="12"/>
  </w:num>
  <w:num w:numId="14" w16cid:durableId="1185484373">
    <w:abstractNumId w:val="28"/>
  </w:num>
  <w:num w:numId="15" w16cid:durableId="1869371619">
    <w:abstractNumId w:val="0"/>
  </w:num>
  <w:num w:numId="16" w16cid:durableId="1713773511">
    <w:abstractNumId w:val="11"/>
  </w:num>
  <w:num w:numId="17" w16cid:durableId="1182282551">
    <w:abstractNumId w:val="5"/>
  </w:num>
  <w:num w:numId="18" w16cid:durableId="595863708">
    <w:abstractNumId w:val="19"/>
  </w:num>
  <w:num w:numId="19" w16cid:durableId="602691634">
    <w:abstractNumId w:val="15"/>
  </w:num>
  <w:num w:numId="20" w16cid:durableId="1573154378">
    <w:abstractNumId w:val="20"/>
  </w:num>
  <w:num w:numId="21" w16cid:durableId="1408454497">
    <w:abstractNumId w:val="4"/>
  </w:num>
  <w:num w:numId="22" w16cid:durableId="223613203">
    <w:abstractNumId w:val="13"/>
  </w:num>
  <w:num w:numId="23" w16cid:durableId="11760145">
    <w:abstractNumId w:val="23"/>
  </w:num>
  <w:num w:numId="24" w16cid:durableId="866256560">
    <w:abstractNumId w:val="14"/>
  </w:num>
  <w:num w:numId="25" w16cid:durableId="1373192026">
    <w:abstractNumId w:val="6"/>
  </w:num>
  <w:num w:numId="26" w16cid:durableId="1014576466">
    <w:abstractNumId w:val="17"/>
  </w:num>
  <w:num w:numId="27" w16cid:durableId="835878310">
    <w:abstractNumId w:val="3"/>
  </w:num>
  <w:num w:numId="28" w16cid:durableId="1743599898">
    <w:abstractNumId w:val="22"/>
  </w:num>
  <w:num w:numId="29" w16cid:durableId="387537578">
    <w:abstractNumId w:val="26"/>
  </w:num>
  <w:num w:numId="30" w16cid:durableId="855004106">
    <w:abstractNumId w:val="10"/>
  </w:num>
  <w:num w:numId="31" w16cid:durableId="887717656">
    <w:abstractNumId w:val="33"/>
  </w:num>
  <w:num w:numId="32" w16cid:durableId="861750625">
    <w:abstractNumId w:val="27"/>
  </w:num>
  <w:num w:numId="33" w16cid:durableId="958801668">
    <w:abstractNumId w:val="32"/>
  </w:num>
  <w:num w:numId="34" w16cid:durableId="14406837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34"/>
    <w:rsid w:val="005F2B0A"/>
    <w:rsid w:val="007F0F40"/>
    <w:rsid w:val="0088798F"/>
    <w:rsid w:val="008B2EA1"/>
    <w:rsid w:val="0098728B"/>
    <w:rsid w:val="00C844C8"/>
    <w:rsid w:val="00D34C34"/>
    <w:rsid w:val="00E72314"/>
    <w:rsid w:val="00ED0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7C65"/>
  <w15:docId w15:val="{29295BF5-EEEC-48B7-BCAB-5D51B0CA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404" w:right="276"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numPr>
        <w:numId w:val="18"/>
      </w:numPr>
      <w:spacing w:after="43" w:line="256" w:lineRule="auto"/>
      <w:ind w:left="970"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numPr>
        <w:ilvl w:val="1"/>
        <w:numId w:val="18"/>
      </w:numPr>
      <w:spacing w:after="43" w:line="256" w:lineRule="auto"/>
      <w:ind w:left="970"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numPr>
        <w:ilvl w:val="2"/>
        <w:numId w:val="18"/>
      </w:numPr>
      <w:spacing w:after="43" w:line="256" w:lineRule="auto"/>
      <w:ind w:left="970" w:hanging="10"/>
      <w:outlineLvl w:val="2"/>
    </w:pPr>
    <w:rPr>
      <w:rFonts w:ascii="Times New Roman" w:eastAsia="Times New Roman" w:hAnsi="Times New Roman" w:cs="Times New Roman"/>
      <w:b/>
      <w:color w:val="000000"/>
    </w:rPr>
  </w:style>
  <w:style w:type="paragraph" w:styleId="Balk4">
    <w:name w:val="heading 4"/>
    <w:next w:val="Normal"/>
    <w:link w:val="Balk4Char"/>
    <w:uiPriority w:val="9"/>
    <w:unhideWhenUsed/>
    <w:qFormat/>
    <w:pPr>
      <w:keepNext/>
      <w:keepLines/>
      <w:numPr>
        <w:ilvl w:val="3"/>
        <w:numId w:val="18"/>
      </w:numPr>
      <w:spacing w:after="43" w:line="256" w:lineRule="auto"/>
      <w:ind w:left="970" w:hanging="10"/>
      <w:outlineLvl w:val="3"/>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B2E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2EA1"/>
    <w:rPr>
      <w:rFonts w:ascii="Times New Roman" w:eastAsia="Times New Roman" w:hAnsi="Times New Roman" w:cs="Times New Roman"/>
      <w:color w:val="000000"/>
    </w:rPr>
  </w:style>
  <w:style w:type="paragraph" w:styleId="AltBilgi">
    <w:name w:val="footer"/>
    <w:basedOn w:val="Normal"/>
    <w:link w:val="AltBilgiChar"/>
    <w:uiPriority w:val="99"/>
    <w:unhideWhenUsed/>
    <w:rsid w:val="008B2E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2EA1"/>
    <w:rPr>
      <w:rFonts w:ascii="Times New Roman" w:eastAsia="Times New Roman" w:hAnsi="Times New Roman" w:cs="Times New Roman"/>
      <w:color w:val="000000"/>
    </w:rPr>
  </w:style>
  <w:style w:type="paragraph" w:styleId="ListeParagraf">
    <w:name w:val="List Paragraph"/>
    <w:basedOn w:val="Normal"/>
    <w:uiPriority w:val="34"/>
    <w:qFormat/>
    <w:rsid w:val="008B2EA1"/>
    <w:pPr>
      <w:ind w:left="720"/>
      <w:contextualSpacing/>
    </w:pPr>
  </w:style>
  <w:style w:type="table" w:styleId="TabloKlavuzu">
    <w:name w:val="Table Grid"/>
    <w:basedOn w:val="NormalTablo"/>
    <w:uiPriority w:val="59"/>
    <w:rsid w:val="0088798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0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1754</Words>
  <Characters>10003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turk</dc:creator>
  <cp:keywords/>
  <cp:lastModifiedBy>BEDİA AKBACI</cp:lastModifiedBy>
  <cp:revision>4</cp:revision>
  <dcterms:created xsi:type="dcterms:W3CDTF">2024-09-04T10:52:00Z</dcterms:created>
  <dcterms:modified xsi:type="dcterms:W3CDTF">2024-09-04T11:42:00Z</dcterms:modified>
</cp:coreProperties>
</file>